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852" w:rsidRPr="00B61BF3" w:rsidRDefault="00C45852" w:rsidP="00B61BF3">
      <w:pPr>
        <w:spacing w:after="0" w:line="286" w:lineRule="auto"/>
        <w:rPr>
          <w:rFonts w:ascii="Arial" w:hAnsi="Arial" w:cs="Arial"/>
          <w:b w:val="0"/>
          <w:bCs/>
          <w:iCs/>
          <w:sz w:val="47"/>
          <w:szCs w:val="47"/>
        </w:rPr>
      </w:pPr>
      <w:r w:rsidRPr="00B61BF3">
        <w:rPr>
          <w:rFonts w:ascii="Arial" w:hAnsi="Arial" w:cs="Arial"/>
          <w:b w:val="0"/>
          <w:bCs/>
          <w:iCs/>
          <w:sz w:val="47"/>
          <w:szCs w:val="47"/>
        </w:rPr>
        <w:t>Growing Character Together:</w:t>
      </w:r>
      <w:r w:rsidR="00B61BF3" w:rsidRPr="00B61BF3">
        <w:rPr>
          <w:rFonts w:ascii="Arial" w:hAnsi="Arial" w:cs="Arial"/>
          <w:b w:val="0"/>
          <w:bCs/>
          <w:iCs/>
          <w:sz w:val="47"/>
          <w:szCs w:val="47"/>
        </w:rPr>
        <w:t xml:space="preserve"> </w:t>
      </w:r>
      <w:r w:rsidRPr="00B61BF3">
        <w:rPr>
          <w:rFonts w:ascii="Arial" w:hAnsi="Arial" w:cs="Arial"/>
          <w:b w:val="0"/>
          <w:bCs/>
          <w:iCs/>
          <w:sz w:val="47"/>
          <w:szCs w:val="47"/>
        </w:rPr>
        <w:t>Insights for Parents</w:t>
      </w:r>
    </w:p>
    <w:p w:rsidR="00C65304" w:rsidRPr="00AB76FA" w:rsidRDefault="00C65304" w:rsidP="00C65304">
      <w:pPr>
        <w:spacing w:after="0" w:line="286" w:lineRule="auto"/>
        <w:jc w:val="center"/>
        <w:rPr>
          <w:rFonts w:ascii="Arial" w:hAnsi="Arial" w:cs="Arial"/>
          <w:b w:val="0"/>
          <w:sz w:val="32"/>
          <w:szCs w:val="32"/>
        </w:rPr>
      </w:pPr>
    </w:p>
    <w:p w:rsidR="00797D14" w:rsidRPr="00AB76FA" w:rsidRDefault="00E6180C" w:rsidP="00C65304">
      <w:pPr>
        <w:spacing w:after="0" w:line="286" w:lineRule="auto"/>
        <w:jc w:val="right"/>
        <w:rPr>
          <w:rFonts w:ascii="Arial" w:hAnsi="Arial" w:cs="Arial"/>
          <w:color w:val="3B3838" w:themeColor="background2" w:themeShade="40"/>
        </w:rPr>
      </w:pPr>
      <w:sdt>
        <w:sdtPr>
          <w:rPr>
            <w:rFonts w:ascii="Arial" w:hAnsi="Arial" w:cs="Arial"/>
            <w:b w:val="0"/>
            <w:sz w:val="32"/>
            <w:szCs w:val="32"/>
          </w:rPr>
          <w:id w:val="-1364589658"/>
          <w:placeholder>
            <w:docPart w:val="945940F57604435F9A451586DF17C560"/>
          </w:placeholder>
        </w:sdtPr>
        <w:sdtEndPr/>
        <w:sdtContent>
          <w:r w:rsidR="00B61BF3">
            <w:rPr>
              <w:rFonts w:ascii="Arial" w:hAnsi="Arial" w:cs="Arial"/>
              <w:b w:val="0"/>
              <w:sz w:val="32"/>
              <w:szCs w:val="32"/>
            </w:rPr>
            <w:t>Week 34</w:t>
          </w:r>
        </w:sdtContent>
      </w:sdt>
      <w:r w:rsidR="00797D14" w:rsidRPr="00AB76FA">
        <w:rPr>
          <w:rFonts w:ascii="Arial" w:hAnsi="Arial" w:cs="Arial"/>
          <w:b w:val="0"/>
          <w:sz w:val="32"/>
          <w:szCs w:val="32"/>
        </w:rPr>
        <w:t xml:space="preserve"> | </w:t>
      </w:r>
      <w:sdt>
        <w:sdtPr>
          <w:rPr>
            <w:rFonts w:ascii="Arial" w:hAnsi="Arial" w:cs="Arial"/>
            <w:b w:val="0"/>
            <w:sz w:val="32"/>
            <w:szCs w:val="32"/>
          </w:rPr>
          <w:id w:val="808292601"/>
          <w:placeholder>
            <w:docPart w:val="9DAB214157EF4D0DAB07D6108CA8A98E"/>
          </w:placeholder>
        </w:sdtPr>
        <w:sdtEndPr/>
        <w:sdtContent>
          <w:r w:rsidR="00B61BF3">
            <w:rPr>
              <w:rFonts w:ascii="Arial" w:hAnsi="Arial" w:cs="Arial"/>
              <w:b w:val="0"/>
              <w:sz w:val="32"/>
              <w:szCs w:val="32"/>
            </w:rPr>
            <w:t>Courage</w:t>
          </w:r>
        </w:sdtContent>
      </w:sdt>
    </w:p>
    <w:sdt>
      <w:sdtPr>
        <w:rPr>
          <w:rFonts w:ascii="Arial" w:hAnsi="Arial" w:cs="Arial"/>
          <w:b w:val="0"/>
          <w:sz w:val="44"/>
          <w:szCs w:val="44"/>
        </w:rPr>
        <w:id w:val="104001629"/>
        <w:placeholder>
          <w:docPart w:val="8404A90DC24D45B89B571547C45E3DFE"/>
        </w:placeholder>
      </w:sdtPr>
      <w:sdtEndPr/>
      <w:sdtContent>
        <w:p w:rsidR="00797D14" w:rsidRPr="00AB76FA" w:rsidRDefault="00B61BF3" w:rsidP="00C65304">
          <w:pPr>
            <w:spacing w:after="0" w:line="286" w:lineRule="auto"/>
            <w:jc w:val="right"/>
            <w:rPr>
              <w:rFonts w:ascii="Arial" w:hAnsi="Arial" w:cs="Arial"/>
              <w:color w:val="3B3838" w:themeColor="background2" w:themeShade="40"/>
            </w:rPr>
          </w:pPr>
          <w:r>
            <w:rPr>
              <w:rFonts w:ascii="Arial" w:hAnsi="Arial" w:cs="Arial"/>
              <w:b w:val="0"/>
              <w:sz w:val="44"/>
              <w:szCs w:val="44"/>
            </w:rPr>
            <w:t>Paul on Mars Hill</w:t>
          </w:r>
        </w:p>
      </w:sdtContent>
    </w:sdt>
    <w:p w:rsidR="00D50893" w:rsidRPr="00B61BF3" w:rsidRDefault="00DE21F5" w:rsidP="00C65304">
      <w:pPr>
        <w:spacing w:before="240" w:line="286" w:lineRule="auto"/>
        <w:rPr>
          <w:rFonts w:ascii="Arial" w:hAnsi="Arial" w:cs="Arial"/>
          <w:iCs/>
          <w:color w:val="3B3838" w:themeColor="background2" w:themeShade="40"/>
        </w:rPr>
      </w:pPr>
      <w:r w:rsidRPr="00B61BF3">
        <w:rPr>
          <w:rFonts w:ascii="Arial" w:hAnsi="Arial" w:cs="Arial"/>
          <w:iCs/>
          <w:color w:val="3B3838" w:themeColor="background2" w:themeShade="40"/>
        </w:rPr>
        <w:t>BIG QUESTION</w:t>
      </w:r>
    </w:p>
    <w:sdt>
      <w:sdtPr>
        <w:rPr>
          <w:rFonts w:ascii="Arial" w:hAnsi="Arial" w:cs="Arial"/>
          <w:b/>
          <w:i/>
          <w:color w:val="3B3838" w:themeColor="background2" w:themeShade="40"/>
          <w:kern w:val="28"/>
          <w:sz w:val="22"/>
          <w:szCs w:val="22"/>
          <w14:ligatures w14:val="standard"/>
          <w14:cntxtAlts/>
        </w:rPr>
        <w:id w:val="707840085"/>
        <w:placeholder>
          <w:docPart w:val="3F1A9E77772F4009A58B3BD058D54061"/>
        </w:placeholder>
      </w:sdtPr>
      <w:sdtEndPr>
        <w:rPr>
          <w:kern w:val="0"/>
          <w14:ligatures w14:val="none"/>
          <w14:cntxtAlts w14:val="0"/>
        </w:rPr>
      </w:sdtEndPr>
      <w:sdtContent>
        <w:p w:rsidR="00FC7860" w:rsidRDefault="00B61BF3" w:rsidP="00FC7860">
          <w:pPr>
            <w:pStyle w:val="NormalWeb"/>
            <w:spacing w:before="0" w:beforeAutospacing="0" w:after="0" w:afterAutospacing="0"/>
            <w:rPr>
              <w:rFonts w:ascii="Arial" w:hAnsi="Arial" w:cs="Arial"/>
              <w:color w:val="333333"/>
              <w:sz w:val="22"/>
              <w:szCs w:val="22"/>
              <w:shd w:val="clear" w:color="auto" w:fill="FFFFFF"/>
            </w:rPr>
          </w:pPr>
          <w:r w:rsidRPr="00B61BF3">
            <w:rPr>
              <w:rFonts w:ascii="Arial" w:hAnsi="Arial" w:cs="Arial"/>
              <w:color w:val="333333"/>
              <w:sz w:val="22"/>
              <w:szCs w:val="22"/>
              <w:shd w:val="clear" w:color="auto" w:fill="FFFFFF"/>
            </w:rPr>
            <w:t>How will you find the wisdom, power, and courage to make Jesus known?</w:t>
          </w:r>
        </w:p>
        <w:p w:rsidR="00B61BF3" w:rsidRPr="00FC7860" w:rsidRDefault="00E6180C" w:rsidP="00FC7860">
          <w:pPr>
            <w:pStyle w:val="NormalWeb"/>
            <w:spacing w:before="0" w:beforeAutospacing="0" w:after="0" w:afterAutospacing="0"/>
            <w:rPr>
              <w:rFonts w:ascii="Arial" w:hAnsi="Arial" w:cs="Arial"/>
              <w:b/>
              <w:i/>
              <w:color w:val="3B3838" w:themeColor="background2" w:themeShade="40"/>
              <w:sz w:val="22"/>
              <w:szCs w:val="22"/>
            </w:rPr>
          </w:pPr>
        </w:p>
      </w:sdtContent>
    </w:sdt>
    <w:p w:rsidR="00672DFA" w:rsidRPr="00B61BF3" w:rsidRDefault="00DE21F5" w:rsidP="00797D14">
      <w:pPr>
        <w:spacing w:line="286" w:lineRule="auto"/>
        <w:rPr>
          <w:rFonts w:ascii="Arial" w:hAnsi="Arial" w:cs="Arial"/>
          <w:iCs/>
          <w:color w:val="3B3838" w:themeColor="background2" w:themeShade="40"/>
        </w:rPr>
      </w:pPr>
      <w:r w:rsidRPr="00B61BF3">
        <w:rPr>
          <w:rFonts w:ascii="Arial" w:hAnsi="Arial" w:cs="Arial"/>
          <w:iCs/>
          <w:color w:val="3B3838" w:themeColor="background2" w:themeShade="40"/>
        </w:rPr>
        <w:t>VIRTUE</w:t>
      </w:r>
    </w:p>
    <w:sdt>
      <w:sdtPr>
        <w:rPr>
          <w:rFonts w:ascii="Arial" w:hAnsi="Arial" w:cs="Arial"/>
          <w:b/>
          <w:i/>
          <w:color w:val="3B3838" w:themeColor="background2" w:themeShade="40"/>
          <w:kern w:val="28"/>
          <w:sz w:val="22"/>
          <w:szCs w:val="22"/>
          <w14:ligatures w14:val="standard"/>
          <w14:cntxtAlts/>
        </w:rPr>
        <w:id w:val="-1425721598"/>
        <w:placeholder>
          <w:docPart w:val="2DB9DC0E45434D7C9E72739AB2CFCBF0"/>
        </w:placeholder>
      </w:sdtPr>
      <w:sdtEndPr>
        <w:rPr>
          <w:b w:val="0"/>
          <w:i w:val="0"/>
        </w:rPr>
      </w:sdtEndPr>
      <w:sdtContent>
        <w:p w:rsidR="009728E5" w:rsidRPr="00B61BF3" w:rsidRDefault="00B61BF3" w:rsidP="009728E5">
          <w:pPr>
            <w:pStyle w:val="NormalWeb"/>
            <w:spacing w:before="0" w:beforeAutospacing="0" w:after="0" w:afterAutospacing="0"/>
            <w:textAlignment w:val="baseline"/>
            <w:rPr>
              <w:rFonts w:ascii="Arial" w:hAnsi="Arial" w:cs="Arial"/>
              <w:i/>
              <w:iCs/>
              <w:color w:val="000000"/>
              <w:sz w:val="22"/>
              <w:szCs w:val="22"/>
            </w:rPr>
          </w:pPr>
          <w:r w:rsidRPr="00B61BF3">
            <w:rPr>
              <w:rFonts w:ascii="Arial" w:hAnsi="Arial" w:cs="Arial"/>
              <w:color w:val="000000"/>
              <w:sz w:val="22"/>
              <w:szCs w:val="22"/>
            </w:rPr>
            <w:t>COURAGE</w:t>
          </w:r>
          <w:r w:rsidR="009728E5" w:rsidRPr="00B61BF3">
            <w:rPr>
              <w:rFonts w:ascii="Arial" w:hAnsi="Arial" w:cs="Arial"/>
              <w:color w:val="000000"/>
              <w:sz w:val="22"/>
              <w:szCs w:val="22"/>
            </w:rPr>
            <w:t xml:space="preserve">: </w:t>
          </w:r>
          <w:r w:rsidRPr="00B61BF3">
            <w:rPr>
              <w:rFonts w:ascii="Arial" w:hAnsi="Arial" w:cs="Arial"/>
              <w:color w:val="333333"/>
              <w:sz w:val="22"/>
              <w:szCs w:val="22"/>
              <w:shd w:val="clear" w:color="auto" w:fill="FFFFFF"/>
            </w:rPr>
            <w:t>God’s power for you to overcome fear</w:t>
          </w:r>
        </w:p>
        <w:p w:rsidR="00DE21F5" w:rsidRPr="00B61BF3" w:rsidRDefault="00E6180C" w:rsidP="00797D14">
          <w:pPr>
            <w:spacing w:line="286" w:lineRule="auto"/>
            <w:rPr>
              <w:rFonts w:ascii="Arial" w:hAnsi="Arial" w:cs="Arial"/>
              <w:b w:val="0"/>
              <w:i w:val="0"/>
              <w:color w:val="3B3838" w:themeColor="background2" w:themeShade="40"/>
              <w:sz w:val="22"/>
              <w:szCs w:val="22"/>
            </w:rPr>
          </w:pPr>
        </w:p>
      </w:sdtContent>
    </w:sdt>
    <w:p w:rsidR="00DE21F5" w:rsidRPr="00B61BF3" w:rsidRDefault="00DE21F5" w:rsidP="00797D14">
      <w:pPr>
        <w:spacing w:line="286" w:lineRule="auto"/>
        <w:rPr>
          <w:rFonts w:ascii="Arial" w:hAnsi="Arial" w:cs="Arial"/>
          <w:iCs/>
          <w:color w:val="3B3838" w:themeColor="background2" w:themeShade="40"/>
        </w:rPr>
      </w:pPr>
      <w:r w:rsidRPr="00B61BF3">
        <w:rPr>
          <w:rFonts w:ascii="Arial" w:hAnsi="Arial" w:cs="Arial"/>
          <w:iCs/>
          <w:color w:val="3B3838" w:themeColor="background2" w:themeShade="40"/>
        </w:rPr>
        <w:t>HISTORICAL BACKGROUND</w:t>
      </w:r>
    </w:p>
    <w:sdt>
      <w:sdtPr>
        <w:rPr>
          <w:rFonts w:ascii="Arial" w:hAnsi="Arial" w:cs="Arial"/>
          <w:b w:val="0"/>
          <w:i w:val="0"/>
          <w:color w:val="3B3838" w:themeColor="background2" w:themeShade="40"/>
          <w:sz w:val="22"/>
          <w:szCs w:val="22"/>
        </w:rPr>
        <w:id w:val="1577867700"/>
        <w:placeholder>
          <w:docPart w:val="108D978C160F4321B5A483CAE2D250CE"/>
        </w:placeholder>
      </w:sdtPr>
      <w:sdtEndPr/>
      <w:sdtContent>
        <w:p w:rsidR="00AB76FA" w:rsidRPr="00B61BF3" w:rsidRDefault="00B61BF3" w:rsidP="00AB76FA">
          <w:pPr>
            <w:spacing w:after="0" w:line="286" w:lineRule="auto"/>
            <w:rPr>
              <w:rFonts w:ascii="Arial" w:hAnsi="Arial" w:cs="Arial"/>
              <w:color w:val="3B3838" w:themeColor="background2" w:themeShade="40"/>
              <w:sz w:val="22"/>
              <w:szCs w:val="22"/>
            </w:rPr>
          </w:pPr>
          <w:r w:rsidRPr="00B61BF3">
            <w:rPr>
              <w:rFonts w:ascii="Arial" w:hAnsi="Arial" w:cs="Arial"/>
              <w:color w:val="3B3838" w:themeColor="background2" w:themeShade="40"/>
              <w:sz w:val="22"/>
              <w:szCs w:val="22"/>
            </w:rPr>
            <w:t>Acts 17:16-34</w:t>
          </w:r>
        </w:p>
        <w:p w:rsidR="00B61BF3" w:rsidRDefault="00B61BF3" w:rsidP="00AB76FA">
          <w:pPr>
            <w:spacing w:after="0" w:line="286" w:lineRule="auto"/>
            <w:rPr>
              <w:rFonts w:ascii="Arial" w:hAnsi="Arial" w:cs="Arial"/>
              <w:sz w:val="22"/>
              <w:szCs w:val="22"/>
            </w:rPr>
          </w:pPr>
          <w:r w:rsidRPr="00B61BF3">
            <w:rPr>
              <w:rFonts w:ascii="Arial" w:hAnsi="Arial" w:cs="Arial"/>
              <w:sz w:val="22"/>
              <w:szCs w:val="22"/>
            </w:rPr>
            <w:t>When Paul began preaching to the Greeks in Athens, he had an audience peculiarly interested in new ideas. Athens was the birthplace of philosophy. In addition to several established schools there, it was a culturally normative habit for educated men to meet in public spaces to discuss philosophy—hence Luke’s description of the Athenians as “doing nothing but talking about and listening to the latest ideas” (Acts 17:21). To the Greek, theology was a part of philosophy, and both philosophical schools of the Epicureans and the Stoics had their own teachings about what they called god or the gods. However, these schools of thought did not teach about the personal qualities of a particular divine being—which Paul did.</w:t>
          </w:r>
        </w:p>
        <w:p w:rsidR="00B61BF3" w:rsidRDefault="00B61BF3" w:rsidP="00AB76FA">
          <w:pPr>
            <w:spacing w:after="0" w:line="286" w:lineRule="auto"/>
            <w:rPr>
              <w:rFonts w:ascii="Arial" w:hAnsi="Arial" w:cs="Arial"/>
              <w:sz w:val="22"/>
              <w:szCs w:val="22"/>
            </w:rPr>
          </w:pPr>
        </w:p>
        <w:p w:rsidR="00B61BF3" w:rsidRDefault="00B61BF3" w:rsidP="00AB76FA">
          <w:pPr>
            <w:spacing w:after="0" w:line="286" w:lineRule="auto"/>
            <w:rPr>
              <w:rFonts w:ascii="Arial" w:hAnsi="Arial" w:cs="Arial"/>
              <w:sz w:val="22"/>
              <w:szCs w:val="22"/>
            </w:rPr>
          </w:pPr>
          <w:r w:rsidRPr="00B61BF3">
            <w:rPr>
              <w:rFonts w:ascii="Arial" w:hAnsi="Arial" w:cs="Arial"/>
              <w:sz w:val="22"/>
              <w:szCs w:val="22"/>
            </w:rPr>
            <w:t>The Athenians also had a centuries-old law that no one was allowed to introduce a new god that had not been approved by the city. When the Athenians determined that Paul was “advocating foreign gods” (Acts 17:18), they took him to the council of Athenian elders, the Areopagus (the name refers to both the council and the place they met). They asked Paul to explain this teaching to them so they could determine if this “new god” was going to be accepted into the Athenian pantheon (and if he or she would need a temple and if Paul as the herald of the new god would pay for it). If this council did not admit the new god, then Paul would have to stop preaching or be tried for breaking the law.</w:t>
          </w:r>
        </w:p>
        <w:p w:rsidR="00B61BF3" w:rsidRDefault="00B61BF3" w:rsidP="00AB76FA">
          <w:pPr>
            <w:spacing w:after="0" w:line="286" w:lineRule="auto"/>
            <w:rPr>
              <w:rFonts w:ascii="Arial" w:hAnsi="Arial" w:cs="Arial"/>
              <w:sz w:val="22"/>
              <w:szCs w:val="22"/>
            </w:rPr>
          </w:pPr>
        </w:p>
        <w:p w:rsidR="00DE21F5" w:rsidRPr="00B61BF3" w:rsidRDefault="00B61BF3" w:rsidP="00AB76FA">
          <w:pPr>
            <w:spacing w:after="0" w:line="286" w:lineRule="auto"/>
            <w:rPr>
              <w:rFonts w:ascii="Arial" w:hAnsi="Arial" w:cs="Arial"/>
              <w:b w:val="0"/>
              <w:i w:val="0"/>
              <w:color w:val="3B3838" w:themeColor="background2" w:themeShade="40"/>
              <w:sz w:val="22"/>
              <w:szCs w:val="22"/>
            </w:rPr>
          </w:pPr>
          <w:r w:rsidRPr="00B61BF3">
            <w:rPr>
              <w:rFonts w:ascii="Arial" w:hAnsi="Arial" w:cs="Arial"/>
              <w:sz w:val="22"/>
              <w:szCs w:val="22"/>
            </w:rPr>
            <w:t xml:space="preserve">Paul’s response to the council quite upsets their expectations. First, he tells them that he is preaching no new god, but rather a god whom they already worship in ignorance (Acts 17:23). Second, he declares that this god, being God, needs no temple from them (Acts 17:24-25). He supports this argument by quoting two different Greek poets, </w:t>
          </w:r>
          <w:proofErr w:type="spellStart"/>
          <w:r w:rsidRPr="00B61BF3">
            <w:rPr>
              <w:rFonts w:ascii="Arial" w:hAnsi="Arial" w:cs="Arial"/>
              <w:sz w:val="22"/>
              <w:szCs w:val="22"/>
            </w:rPr>
            <w:t>Epimenides</w:t>
          </w:r>
          <w:proofErr w:type="spellEnd"/>
          <w:r w:rsidRPr="00B61BF3">
            <w:rPr>
              <w:rFonts w:ascii="Arial" w:hAnsi="Arial" w:cs="Arial"/>
              <w:sz w:val="22"/>
              <w:szCs w:val="22"/>
            </w:rPr>
            <w:t xml:space="preserve"> Knossos and Aratus of Soli (Acts 17:27-28)</w:t>
          </w:r>
          <w:r w:rsidRPr="00B61BF3">
            <w:rPr>
              <w:rFonts w:ascii="Arial" w:hAnsi="Arial" w:cs="Arial"/>
              <w:b w:val="0"/>
              <w:bCs/>
              <w:sz w:val="22"/>
              <w:szCs w:val="22"/>
            </w:rPr>
            <w:t>.</w:t>
          </w:r>
          <w:r w:rsidRPr="00B61BF3">
            <w:rPr>
              <w:rFonts w:ascii="Arial" w:hAnsi="Arial" w:cs="Arial"/>
              <w:sz w:val="22"/>
              <w:szCs w:val="22"/>
            </w:rPr>
            <w:t xml:space="preserve"> In ancient Greece, the poets were considered to be inspired by the gods, so quoting them was comparable to quoting Scripture. However, when Paul mentioned the resurrection as proof of Jesus’ divinity, he came up against resistance from both the council and the philosophers. The Areopagus had been founded on the very premise that there is no resurrection (indicating the need for the council’s judgment before a person dies). Many among </w:t>
          </w:r>
          <w:r w:rsidRPr="00B61BF3">
            <w:rPr>
              <w:rFonts w:ascii="Arial" w:hAnsi="Arial" w:cs="Arial"/>
              <w:sz w:val="22"/>
              <w:szCs w:val="22"/>
            </w:rPr>
            <w:lastRenderedPageBreak/>
            <w:t>the philosophers scorned the body as a corrupted prison for the soul, and so scorned the concept of being returned to it after death. Paul draws a line in the sand that only the “unknown god” could help the Greeks cross.</w:t>
          </w:r>
        </w:p>
      </w:sdtContent>
    </w:sdt>
    <w:p w:rsidR="00827924" w:rsidRDefault="00827924" w:rsidP="008F2830">
      <w:pPr>
        <w:spacing w:after="0" w:line="286" w:lineRule="auto"/>
        <w:rPr>
          <w:rFonts w:ascii="Arial" w:hAnsi="Arial" w:cs="Arial"/>
          <w:b w:val="0"/>
          <w:i w:val="0"/>
          <w:color w:val="3B3838" w:themeColor="background2" w:themeShade="40"/>
        </w:rPr>
      </w:pPr>
    </w:p>
    <w:p w:rsidR="00DE21F5" w:rsidRPr="00B61BF3" w:rsidRDefault="00DE21F5" w:rsidP="008F2830">
      <w:pPr>
        <w:spacing w:after="0" w:line="286" w:lineRule="auto"/>
        <w:rPr>
          <w:rFonts w:ascii="Arial" w:hAnsi="Arial" w:cs="Arial"/>
          <w:b w:val="0"/>
          <w:i w:val="0"/>
          <w:color w:val="3B3838" w:themeColor="background2" w:themeShade="40"/>
        </w:rPr>
      </w:pPr>
      <w:r w:rsidRPr="00B61BF3">
        <w:rPr>
          <w:rFonts w:ascii="Arial" w:hAnsi="Arial" w:cs="Arial"/>
          <w:b w:val="0"/>
          <w:i w:val="0"/>
          <w:color w:val="3B3838" w:themeColor="background2" w:themeShade="40"/>
        </w:rPr>
        <w:t>Scripture</w:t>
      </w:r>
      <w:r w:rsidRPr="00AB76FA">
        <w:rPr>
          <w:rFonts w:ascii="Arial" w:hAnsi="Arial" w:cs="Arial"/>
          <w:color w:val="3B3838" w:themeColor="background2" w:themeShade="40"/>
        </w:rPr>
        <w:t xml:space="preserve">: </w:t>
      </w:r>
      <w:sdt>
        <w:sdtPr>
          <w:rPr>
            <w:rFonts w:ascii="Arial" w:hAnsi="Arial" w:cs="Arial"/>
            <w:color w:val="3B3838" w:themeColor="background2" w:themeShade="40"/>
          </w:rPr>
          <w:id w:val="-1317568881"/>
          <w:placeholder>
            <w:docPart w:val="CC00E7B0E71C4528A57BD8EE66740DC1"/>
          </w:placeholder>
        </w:sdtPr>
        <w:sdtEndPr>
          <w:rPr>
            <w:b w:val="0"/>
            <w:i w:val="0"/>
          </w:rPr>
        </w:sdtEndPr>
        <w:sdtContent>
          <w:hyperlink r:id="rId8" w:history="1">
            <w:r w:rsidR="00B61BF3" w:rsidRPr="00B61BF3">
              <w:rPr>
                <w:rFonts w:ascii="Arial" w:hAnsi="Arial" w:cs="Arial"/>
                <w:b w:val="0"/>
                <w:i w:val="0"/>
                <w:color w:val="0000FF"/>
                <w:u w:val="single"/>
              </w:rPr>
              <w:t>https://live.bible.is/bible/ENGNIV/ACT/17?audio_type=audio</w:t>
            </w:r>
          </w:hyperlink>
          <w:r w:rsidR="009728E5" w:rsidRPr="00B61BF3">
            <w:rPr>
              <w:rFonts w:ascii="Arial" w:hAnsi="Arial" w:cs="Arial"/>
              <w:b w:val="0"/>
              <w:i w:val="0"/>
            </w:rPr>
            <w:t xml:space="preserve"> </w:t>
          </w:r>
        </w:sdtContent>
      </w:sdt>
    </w:p>
    <w:p w:rsidR="00797D14" w:rsidRPr="00B61BF3" w:rsidRDefault="00797D14" w:rsidP="008F2830">
      <w:pPr>
        <w:spacing w:after="0" w:line="286" w:lineRule="auto"/>
        <w:rPr>
          <w:rFonts w:ascii="Arial" w:hAnsi="Arial" w:cs="Arial"/>
          <w:b w:val="0"/>
          <w:i w:val="0"/>
          <w:color w:val="3B3838" w:themeColor="background2" w:themeShade="40"/>
        </w:rPr>
      </w:pPr>
    </w:p>
    <w:p w:rsidR="008F2830" w:rsidRPr="00AB76FA" w:rsidRDefault="008F2830" w:rsidP="008F2830">
      <w:pPr>
        <w:spacing w:after="0" w:line="286" w:lineRule="auto"/>
        <w:rPr>
          <w:rFonts w:ascii="Arial" w:hAnsi="Arial" w:cs="Arial"/>
          <w:color w:val="3B3838" w:themeColor="background2" w:themeShade="40"/>
          <w:sz w:val="32"/>
          <w:szCs w:val="32"/>
        </w:rPr>
      </w:pPr>
      <w:r w:rsidRPr="00AB76FA">
        <w:rPr>
          <w:rFonts w:ascii="Arial" w:hAnsi="Arial" w:cs="Arial"/>
          <w:color w:val="3B3838" w:themeColor="background2" w:themeShade="40"/>
          <w:sz w:val="32"/>
          <w:szCs w:val="32"/>
        </w:rPr>
        <w:t>Experience It.</w:t>
      </w:r>
    </w:p>
    <w:sdt>
      <w:sdtPr>
        <w:rPr>
          <w:rFonts w:ascii="Arial" w:hAnsi="Arial" w:cs="Arial"/>
          <w:b/>
          <w:i/>
          <w:color w:val="3B3838" w:themeColor="background2" w:themeShade="40"/>
          <w:kern w:val="28"/>
          <w:sz w:val="22"/>
          <w:szCs w:val="22"/>
          <w14:ligatures w14:val="standard"/>
          <w14:cntxtAlts/>
        </w:rPr>
        <w:id w:val="-1255581464"/>
        <w:placeholder>
          <w:docPart w:val="1B6D3DCA83494150A2E1BE03A5F14948"/>
        </w:placeholder>
      </w:sdtPr>
      <w:sdtEndPr>
        <w:rPr>
          <w:kern w:val="0"/>
          <w14:ligatures w14:val="none"/>
          <w14:cntxtAlts w14:val="0"/>
        </w:rPr>
      </w:sdtEndPr>
      <w:sdtContent>
        <w:p w:rsidR="00FC7860" w:rsidRPr="00FC7860" w:rsidRDefault="00FC7860" w:rsidP="00FC7860">
          <w:pPr>
            <w:pStyle w:val="NormalWeb"/>
            <w:spacing w:before="0" w:beforeAutospacing="0" w:after="0" w:afterAutospacing="0"/>
            <w:rPr>
              <w:rFonts w:ascii="Arial" w:hAnsi="Arial" w:cs="Arial"/>
              <w:sz w:val="22"/>
              <w:szCs w:val="22"/>
            </w:rPr>
          </w:pPr>
          <w:r w:rsidRPr="00FC7860">
            <w:rPr>
              <w:rFonts w:ascii="Arial" w:hAnsi="Arial" w:cs="Arial"/>
              <w:sz w:val="22"/>
              <w:szCs w:val="22"/>
            </w:rPr>
            <w:t>Imagine being Paul in Athens. While walking through the city, you note the temples to Zeus, Athena, Apollo, and many other gods. What do you feel, and why?</w:t>
          </w:r>
        </w:p>
        <w:p w:rsidR="00827924" w:rsidRDefault="00FC7860" w:rsidP="00FC7860">
          <w:pPr>
            <w:pStyle w:val="NormalWeb"/>
            <w:spacing w:before="0" w:beforeAutospacing="0" w:after="0" w:afterAutospacing="0"/>
            <w:rPr>
              <w:rFonts w:ascii="Arial" w:hAnsi="Arial" w:cs="Arial"/>
              <w:i/>
              <w:iCs/>
              <w:sz w:val="22"/>
              <w:szCs w:val="22"/>
            </w:rPr>
          </w:pPr>
          <w:r w:rsidRPr="00FC7860">
            <w:rPr>
              <w:rFonts w:ascii="Arial" w:hAnsi="Arial" w:cs="Arial"/>
              <w:i/>
              <w:iCs/>
              <w:sz w:val="22"/>
              <w:szCs w:val="22"/>
            </w:rPr>
            <w:t>Hint: Answers will vary. Paul was greatly distressed by the idolatry in the city. We might be equally distressed, or more curious about what the Greeks worshipped and why. We also can have “itching ears” (2 Tim. 4:3).</w:t>
          </w:r>
        </w:p>
        <w:p w:rsidR="008F2830" w:rsidRPr="00FC7860" w:rsidRDefault="00E6180C" w:rsidP="00FC7860">
          <w:pPr>
            <w:pStyle w:val="NormalWeb"/>
            <w:spacing w:before="0" w:beforeAutospacing="0" w:after="0" w:afterAutospacing="0"/>
            <w:rPr>
              <w:rFonts w:ascii="Arial" w:hAnsi="Arial" w:cs="Arial"/>
              <w:b/>
              <w:i/>
              <w:color w:val="3B3838" w:themeColor="background2" w:themeShade="40"/>
              <w:sz w:val="22"/>
              <w:szCs w:val="22"/>
            </w:rPr>
          </w:pPr>
        </w:p>
      </w:sdtContent>
    </w:sdt>
    <w:p w:rsidR="008F2830" w:rsidRPr="00AB76FA" w:rsidRDefault="008F2830" w:rsidP="008F2830">
      <w:pPr>
        <w:spacing w:after="0" w:line="286" w:lineRule="auto"/>
        <w:rPr>
          <w:rFonts w:ascii="Arial" w:hAnsi="Arial" w:cs="Arial"/>
          <w:color w:val="3B3838" w:themeColor="background2" w:themeShade="40"/>
          <w:sz w:val="32"/>
          <w:szCs w:val="32"/>
        </w:rPr>
      </w:pPr>
      <w:r w:rsidRPr="00AB76FA">
        <w:rPr>
          <w:rFonts w:ascii="Arial" w:hAnsi="Arial" w:cs="Arial"/>
          <w:color w:val="3B3838" w:themeColor="background2" w:themeShade="40"/>
          <w:sz w:val="32"/>
          <w:szCs w:val="32"/>
        </w:rPr>
        <w:t>Internalize It.</w:t>
      </w:r>
    </w:p>
    <w:sdt>
      <w:sdtPr>
        <w:rPr>
          <w:rFonts w:ascii="Arial" w:hAnsi="Arial" w:cs="Arial"/>
          <w:b/>
          <w:i/>
          <w:color w:val="3B3838" w:themeColor="background2" w:themeShade="40"/>
          <w:kern w:val="28"/>
          <w:sz w:val="22"/>
          <w:szCs w:val="22"/>
          <w14:ligatures w14:val="standard"/>
          <w14:cntxtAlts/>
        </w:rPr>
        <w:id w:val="293343327"/>
        <w:placeholder>
          <w:docPart w:val="1B6D3DCA83494150A2E1BE03A5F14948"/>
        </w:placeholder>
      </w:sdtPr>
      <w:sdtEndPr>
        <w:rPr>
          <w:b w:val="0"/>
          <w:i w:val="0"/>
        </w:rPr>
      </w:sdtEndPr>
      <w:sdtContent>
        <w:p w:rsidR="00FC7860" w:rsidRPr="00FC7860" w:rsidRDefault="00B61BF3" w:rsidP="00B61BF3">
          <w:pPr>
            <w:pStyle w:val="NormalWeb"/>
            <w:spacing w:before="0" w:beforeAutospacing="0" w:after="0" w:afterAutospacing="0"/>
            <w:rPr>
              <w:rFonts w:ascii="Arial" w:hAnsi="Arial" w:cs="Arial"/>
              <w:sz w:val="22"/>
              <w:szCs w:val="22"/>
            </w:rPr>
          </w:pPr>
          <w:r w:rsidRPr="00FC7860">
            <w:rPr>
              <w:rFonts w:ascii="Arial" w:hAnsi="Arial" w:cs="Arial"/>
              <w:sz w:val="22"/>
              <w:szCs w:val="22"/>
            </w:rPr>
            <w:t>Paul was in Athens waiting for his companions Silas and Timothy. Why did he start preaching to the Athenians before they arrived?</w:t>
          </w:r>
        </w:p>
        <w:p w:rsidR="008F2830" w:rsidRPr="00FC7860" w:rsidRDefault="00FC7860" w:rsidP="00B61BF3">
          <w:pPr>
            <w:pStyle w:val="NormalWeb"/>
            <w:spacing w:before="0" w:beforeAutospacing="0" w:after="0" w:afterAutospacing="0"/>
            <w:rPr>
              <w:rFonts w:ascii="Arial" w:hAnsi="Arial" w:cs="Arial"/>
              <w:b/>
              <w:i/>
              <w:color w:val="3B3838" w:themeColor="background2" w:themeShade="40"/>
              <w:sz w:val="22"/>
              <w:szCs w:val="22"/>
            </w:rPr>
          </w:pPr>
          <w:r w:rsidRPr="00FC7860">
            <w:rPr>
              <w:rFonts w:ascii="Arial" w:hAnsi="Arial" w:cs="Arial"/>
              <w:i/>
              <w:iCs/>
              <w:sz w:val="22"/>
              <w:szCs w:val="22"/>
            </w:rPr>
            <w:t>Hint</w:t>
          </w:r>
          <w:r w:rsidR="00B61BF3" w:rsidRPr="00FC7860">
            <w:rPr>
              <w:rFonts w:ascii="Arial" w:hAnsi="Arial" w:cs="Arial"/>
              <w:i/>
              <w:iCs/>
              <w:sz w:val="22"/>
              <w:szCs w:val="22"/>
            </w:rPr>
            <w:t>: Paul was distressed by the</w:t>
          </w:r>
          <w:bookmarkStart w:id="0" w:name="_GoBack"/>
          <w:bookmarkEnd w:id="0"/>
          <w:r w:rsidR="00B61BF3" w:rsidRPr="00FC7860">
            <w:rPr>
              <w:rFonts w:ascii="Arial" w:hAnsi="Arial" w:cs="Arial"/>
              <w:i/>
              <w:iCs/>
              <w:sz w:val="22"/>
              <w:szCs w:val="22"/>
            </w:rPr>
            <w:t xml:space="preserve"> idolatry of Athens (Acts 17:16). These were signs that the Athenians had a desire to worship but were worshipping the wrong things. Because he loved people and loved Jesus, he wanted such people to know about the God who was truly worthy of their worship.</w:t>
          </w:r>
        </w:p>
        <w:p w:rsidR="008F2830" w:rsidRPr="00AB76FA" w:rsidRDefault="00E6180C" w:rsidP="008F2830">
          <w:pPr>
            <w:spacing w:after="0" w:line="286" w:lineRule="auto"/>
            <w:rPr>
              <w:rFonts w:ascii="Arial" w:hAnsi="Arial" w:cs="Arial"/>
              <w:b w:val="0"/>
              <w:i w:val="0"/>
              <w:color w:val="3B3838" w:themeColor="background2" w:themeShade="40"/>
              <w:sz w:val="22"/>
              <w:szCs w:val="22"/>
            </w:rPr>
          </w:pPr>
        </w:p>
      </w:sdtContent>
    </w:sdt>
    <w:p w:rsidR="008F2830" w:rsidRPr="00AB76FA" w:rsidRDefault="008F2830" w:rsidP="008F2830">
      <w:pPr>
        <w:spacing w:after="0" w:line="286" w:lineRule="auto"/>
        <w:rPr>
          <w:rFonts w:ascii="Arial" w:hAnsi="Arial" w:cs="Arial"/>
          <w:color w:val="3B3838" w:themeColor="background2" w:themeShade="40"/>
          <w:sz w:val="32"/>
          <w:szCs w:val="32"/>
        </w:rPr>
      </w:pPr>
      <w:r w:rsidRPr="00AB76FA">
        <w:rPr>
          <w:rFonts w:ascii="Arial" w:hAnsi="Arial" w:cs="Arial"/>
          <w:color w:val="3B3838" w:themeColor="background2" w:themeShade="40"/>
          <w:sz w:val="32"/>
          <w:szCs w:val="32"/>
        </w:rPr>
        <w:t>Activate It.</w:t>
      </w:r>
    </w:p>
    <w:sdt>
      <w:sdtPr>
        <w:rPr>
          <w:rFonts w:ascii="Arial" w:hAnsi="Arial" w:cs="Arial"/>
          <w:b/>
          <w:i/>
          <w:color w:val="3B3838" w:themeColor="background2" w:themeShade="40"/>
          <w:kern w:val="28"/>
          <w:sz w:val="22"/>
          <w:szCs w:val="22"/>
          <w14:ligatures w14:val="standard"/>
          <w14:cntxtAlts/>
        </w:rPr>
        <w:id w:val="1237827217"/>
        <w:placeholder>
          <w:docPart w:val="8BEEB34F30584AD2A10B3A18BDFC1F18"/>
        </w:placeholder>
      </w:sdtPr>
      <w:sdtEndPr>
        <w:rPr>
          <w:kern w:val="0"/>
          <w14:ligatures w14:val="none"/>
          <w14:cntxtAlts w14:val="0"/>
        </w:rPr>
      </w:sdtEndPr>
      <w:sdtContent>
        <w:p w:rsidR="00FC7860" w:rsidRPr="00FC7860" w:rsidRDefault="00FC7860" w:rsidP="00FC7860">
          <w:pPr>
            <w:pStyle w:val="NormalWeb"/>
            <w:spacing w:before="0" w:beforeAutospacing="0" w:after="0" w:afterAutospacing="0"/>
            <w:rPr>
              <w:rFonts w:ascii="Arial" w:hAnsi="Arial" w:cs="Arial"/>
              <w:sz w:val="22"/>
              <w:szCs w:val="22"/>
            </w:rPr>
          </w:pPr>
          <w:r w:rsidRPr="00FC7860">
            <w:rPr>
              <w:rFonts w:ascii="Arial" w:hAnsi="Arial" w:cs="Arial"/>
              <w:sz w:val="22"/>
              <w:szCs w:val="22"/>
            </w:rPr>
            <w:t>Like the Athenians, many people you know aren’t familiar with the Bible. How can you communicate the good news of Jesus Christ to them anyway?</w:t>
          </w:r>
        </w:p>
        <w:p w:rsidR="008F2830" w:rsidRPr="00FC7860" w:rsidRDefault="00FC7860" w:rsidP="00FC7860">
          <w:pPr>
            <w:pStyle w:val="NormalWeb"/>
            <w:spacing w:before="0" w:beforeAutospacing="0" w:after="0" w:afterAutospacing="0"/>
            <w:rPr>
              <w:rFonts w:ascii="Arial" w:hAnsi="Arial" w:cs="Arial"/>
              <w:b/>
              <w:i/>
              <w:color w:val="3B3838" w:themeColor="background2" w:themeShade="40"/>
              <w:sz w:val="22"/>
              <w:szCs w:val="22"/>
            </w:rPr>
          </w:pPr>
          <w:r w:rsidRPr="00FC7860">
            <w:rPr>
              <w:rFonts w:ascii="Arial" w:hAnsi="Arial" w:cs="Arial"/>
              <w:i/>
              <w:iCs/>
              <w:sz w:val="22"/>
              <w:szCs w:val="22"/>
            </w:rPr>
            <w:t>Hint: Answers will vary. One option would be to use Paul’s strategy: become familiar with their beliefs and look for points where they’re already in agreement as starting points for discussion. We should also show them Jesus’ love before talking further about our faith.</w:t>
          </w:r>
        </w:p>
      </w:sdtContent>
    </w:sdt>
    <w:p w:rsidR="008F2830" w:rsidRPr="00AB76FA" w:rsidRDefault="008F2830" w:rsidP="008F2830">
      <w:pPr>
        <w:spacing w:after="0" w:line="286" w:lineRule="auto"/>
        <w:rPr>
          <w:rFonts w:ascii="Arial" w:hAnsi="Arial" w:cs="Arial"/>
          <w:b w:val="0"/>
          <w:i w:val="0"/>
          <w:color w:val="3B3838" w:themeColor="background2" w:themeShade="40"/>
          <w:sz w:val="22"/>
          <w:szCs w:val="22"/>
        </w:rPr>
      </w:pPr>
    </w:p>
    <w:p w:rsidR="008F2830" w:rsidRPr="00AB76FA" w:rsidRDefault="008F2830" w:rsidP="008F2830">
      <w:pPr>
        <w:spacing w:after="0" w:line="286" w:lineRule="auto"/>
        <w:rPr>
          <w:rFonts w:ascii="Arial" w:hAnsi="Arial" w:cs="Arial"/>
          <w:color w:val="3B3838" w:themeColor="background2" w:themeShade="40"/>
        </w:rPr>
      </w:pPr>
      <w:r w:rsidRPr="00AB76FA">
        <w:rPr>
          <w:rFonts w:ascii="Arial" w:hAnsi="Arial" w:cs="Arial"/>
          <w:color w:val="3B3838" w:themeColor="background2" w:themeShade="40"/>
        </w:rPr>
        <w:t>CHRIST CONNECTION</w:t>
      </w:r>
    </w:p>
    <w:sdt>
      <w:sdtPr>
        <w:rPr>
          <w:rFonts w:ascii="Arial" w:hAnsi="Arial" w:cs="Arial"/>
          <w:b/>
          <w:i/>
          <w:color w:val="3B3838" w:themeColor="background2" w:themeShade="40"/>
          <w:kern w:val="28"/>
          <w:sz w:val="22"/>
          <w:szCs w:val="22"/>
          <w14:ligatures w14:val="standard"/>
          <w14:cntxtAlts/>
        </w:rPr>
        <w:id w:val="615410183"/>
        <w:placeholder>
          <w:docPart w:val="805A2484B797411AAF79C45DFD935865"/>
        </w:placeholder>
      </w:sdtPr>
      <w:sdtEndPr>
        <w:rPr>
          <w:kern w:val="0"/>
          <w14:ligatures w14:val="none"/>
          <w14:cntxtAlts w14:val="0"/>
        </w:rPr>
      </w:sdtEndPr>
      <w:sdtContent>
        <w:p w:rsidR="008F2830" w:rsidRPr="00B61BF3" w:rsidRDefault="00B61BF3" w:rsidP="00B61BF3">
          <w:pPr>
            <w:pStyle w:val="NormalWeb"/>
            <w:spacing w:before="0" w:beforeAutospacing="0" w:after="0" w:afterAutospacing="0" w:line="286" w:lineRule="auto"/>
            <w:textAlignment w:val="baseline"/>
            <w:rPr>
              <w:rFonts w:ascii="Arial" w:hAnsi="Arial" w:cs="Arial"/>
              <w:color w:val="3B3838" w:themeColor="background2" w:themeShade="40"/>
              <w:sz w:val="22"/>
              <w:szCs w:val="22"/>
            </w:rPr>
          </w:pPr>
          <w:r w:rsidRPr="00B61BF3">
            <w:rPr>
              <w:rFonts w:ascii="Arial" w:hAnsi="Arial" w:cs="Arial"/>
              <w:color w:val="333333"/>
              <w:sz w:val="22"/>
              <w:szCs w:val="22"/>
              <w:shd w:val="clear" w:color="auto" w:fill="FFFFFF"/>
            </w:rPr>
            <w:t>Like the Greeks with their altar to an unknown god, many people throughout the world recognize that there is a god out there whom they should honor, but do not know who He is or how He would like to be honored. The Lord of the Bible is that God. He has made Himself known to us through His son Jesus Christ, who rose from the dead and who has been given all authority to judge both the living and the dead (Acts 17:31; Acts 10:42; 2 Tim. 4:1). But we do not need to dread this judgment for Jesus has invited us to repent from evil and enjoy Him forever in resurrected life.</w:t>
          </w:r>
        </w:p>
      </w:sdtContent>
    </w:sdt>
    <w:p w:rsidR="00B61BF3" w:rsidRDefault="00B61BF3" w:rsidP="008F2830">
      <w:pPr>
        <w:spacing w:after="0" w:line="286" w:lineRule="auto"/>
        <w:rPr>
          <w:rFonts w:ascii="Arial" w:hAnsi="Arial" w:cs="Arial"/>
          <w:color w:val="3B3838" w:themeColor="background2" w:themeShade="40"/>
        </w:rPr>
      </w:pPr>
    </w:p>
    <w:p w:rsidR="008F2830" w:rsidRPr="00AB76FA" w:rsidRDefault="008F2830" w:rsidP="008F2830">
      <w:pPr>
        <w:spacing w:after="0" w:line="286" w:lineRule="auto"/>
        <w:rPr>
          <w:rFonts w:ascii="Arial" w:hAnsi="Arial" w:cs="Arial"/>
          <w:color w:val="3B3838" w:themeColor="background2" w:themeShade="40"/>
        </w:rPr>
      </w:pPr>
      <w:r w:rsidRPr="00AB76FA">
        <w:rPr>
          <w:rFonts w:ascii="Arial" w:hAnsi="Arial" w:cs="Arial"/>
          <w:color w:val="3B3838" w:themeColor="background2" w:themeShade="40"/>
        </w:rPr>
        <w:t>FAMILY MEMORY VERSE</w:t>
      </w:r>
    </w:p>
    <w:p w:rsidR="008F2830" w:rsidRPr="00FC7860" w:rsidRDefault="00E6180C" w:rsidP="00FC7860">
      <w:pPr>
        <w:pStyle w:val="NormalWeb"/>
        <w:spacing w:before="0" w:beforeAutospacing="0" w:after="0" w:afterAutospacing="0"/>
        <w:textAlignment w:val="baseline"/>
        <w:rPr>
          <w:rFonts w:ascii="Arial" w:hAnsi="Arial" w:cs="Arial"/>
          <w:b/>
          <w:i/>
          <w:color w:val="3B3838" w:themeColor="background2" w:themeShade="40"/>
          <w:sz w:val="22"/>
          <w:szCs w:val="22"/>
        </w:rPr>
      </w:pPr>
      <w:sdt>
        <w:sdtPr>
          <w:rPr>
            <w:rFonts w:ascii="Arial" w:hAnsi="Arial" w:cs="Arial"/>
            <w:b/>
            <w:i/>
            <w:color w:val="3B3838" w:themeColor="background2" w:themeShade="40"/>
            <w:kern w:val="28"/>
            <w:sz w:val="22"/>
            <w:szCs w:val="22"/>
            <w14:ligatures w14:val="standard"/>
            <w14:cntxtAlts/>
          </w:rPr>
          <w:id w:val="1764024437"/>
          <w:placeholder>
            <w:docPart w:val="010B2FD8B0B04BBCA48D797DBDC8E499"/>
          </w:placeholder>
        </w:sdtPr>
        <w:sdtEndPr>
          <w:rPr>
            <w:kern w:val="0"/>
            <w14:ligatures w14:val="none"/>
            <w14:cntxtAlts w14:val="0"/>
          </w:rPr>
        </w:sdtEndPr>
        <w:sdtContent>
          <w:r w:rsidR="00FC7860" w:rsidRPr="00FC7860">
            <w:rPr>
              <w:rFonts w:ascii="Arial" w:hAnsi="Arial" w:cs="Arial"/>
              <w:color w:val="333333"/>
              <w:sz w:val="22"/>
              <w:szCs w:val="22"/>
              <w:shd w:val="clear" w:color="auto" w:fill="FFFFFF"/>
            </w:rPr>
            <w:t>“For in him we live and move and have our being.”</w:t>
          </w:r>
        </w:sdtContent>
      </w:sdt>
      <w:r w:rsidR="00FC7860">
        <w:rPr>
          <w:rFonts w:ascii="Arial" w:hAnsi="Arial" w:cs="Arial"/>
          <w:b/>
          <w:i/>
          <w:color w:val="3B3838" w:themeColor="background2" w:themeShade="40"/>
          <w:sz w:val="22"/>
          <w:szCs w:val="22"/>
        </w:rPr>
        <w:t xml:space="preserve"> </w:t>
      </w:r>
      <w:r w:rsidR="00FC7860" w:rsidRPr="00FC7860">
        <w:rPr>
          <w:rFonts w:ascii="Arial" w:hAnsi="Arial" w:cs="Arial"/>
          <w:color w:val="3B3838" w:themeColor="background2" w:themeShade="40"/>
          <w:sz w:val="22"/>
          <w:szCs w:val="22"/>
        </w:rPr>
        <w:t>(</w:t>
      </w:r>
      <w:r w:rsidR="00FC7860" w:rsidRPr="00FC7860">
        <w:rPr>
          <w:rFonts w:ascii="Arial" w:hAnsi="Arial" w:cs="Arial"/>
          <w:color w:val="333333"/>
          <w:sz w:val="22"/>
          <w:szCs w:val="22"/>
          <w:shd w:val="clear" w:color="auto" w:fill="FFFFFF"/>
        </w:rPr>
        <w:t>Acts 17:28a)</w:t>
      </w:r>
    </w:p>
    <w:p w:rsidR="008F2830" w:rsidRPr="00AB76FA" w:rsidRDefault="008F2830" w:rsidP="008F2830">
      <w:pPr>
        <w:spacing w:after="0" w:line="286" w:lineRule="auto"/>
        <w:rPr>
          <w:rFonts w:ascii="Arial" w:hAnsi="Arial" w:cs="Arial"/>
          <w:b w:val="0"/>
          <w:i w:val="0"/>
          <w:color w:val="3B3838" w:themeColor="background2" w:themeShade="40"/>
          <w:sz w:val="22"/>
          <w:szCs w:val="22"/>
        </w:rPr>
      </w:pPr>
    </w:p>
    <w:p w:rsidR="008F2830" w:rsidRPr="00FC7860" w:rsidRDefault="00FC7860" w:rsidP="008F2830">
      <w:pPr>
        <w:spacing w:after="0" w:line="286" w:lineRule="auto"/>
        <w:rPr>
          <w:rFonts w:ascii="Arial" w:hAnsi="Arial" w:cs="Arial"/>
          <w:color w:val="auto"/>
        </w:rPr>
      </w:pPr>
      <w:r>
        <w:rPr>
          <w:rFonts w:ascii="Arial" w:hAnsi="Arial" w:cs="Arial"/>
          <w:color w:val="auto"/>
        </w:rPr>
        <w:t>PRAYER</w:t>
      </w:r>
    </w:p>
    <w:p w:rsidR="008F2830" w:rsidRPr="00FC7860" w:rsidRDefault="00FC7860" w:rsidP="008F2830">
      <w:pPr>
        <w:spacing w:after="0" w:line="286" w:lineRule="auto"/>
        <w:rPr>
          <w:rFonts w:ascii="Arial" w:hAnsi="Arial" w:cs="Arial"/>
          <w:b w:val="0"/>
          <w:i w:val="0"/>
          <w:color w:val="767171" w:themeColor="background2" w:themeShade="80"/>
          <w:sz w:val="22"/>
          <w:szCs w:val="22"/>
        </w:rPr>
      </w:pPr>
      <w:r w:rsidRPr="00FC7860">
        <w:rPr>
          <w:rFonts w:ascii="Arial" w:hAnsi="Arial" w:cs="Arial"/>
          <w:b w:val="0"/>
          <w:i w:val="0"/>
          <w:color w:val="333333"/>
          <w:sz w:val="22"/>
          <w:szCs w:val="22"/>
          <w:shd w:val="clear" w:color="auto" w:fill="FFFFFF"/>
        </w:rPr>
        <w:t xml:space="preserve">Lord God, who is above all nations and peoples, thank </w:t>
      </w:r>
      <w:r>
        <w:rPr>
          <w:rFonts w:ascii="Arial" w:hAnsi="Arial" w:cs="Arial"/>
          <w:b w:val="0"/>
          <w:i w:val="0"/>
          <w:color w:val="333333"/>
          <w:sz w:val="22"/>
          <w:szCs w:val="22"/>
          <w:shd w:val="clear" w:color="auto" w:fill="FFFFFF"/>
        </w:rPr>
        <w:t>Y</w:t>
      </w:r>
      <w:r w:rsidRPr="00FC7860">
        <w:rPr>
          <w:rFonts w:ascii="Arial" w:hAnsi="Arial" w:cs="Arial"/>
          <w:b w:val="0"/>
          <w:i w:val="0"/>
          <w:color w:val="333333"/>
          <w:sz w:val="22"/>
          <w:szCs w:val="22"/>
          <w:shd w:val="clear" w:color="auto" w:fill="FFFFFF"/>
        </w:rPr>
        <w:t xml:space="preserve">ou for </w:t>
      </w:r>
      <w:r>
        <w:rPr>
          <w:rFonts w:ascii="Arial" w:hAnsi="Arial" w:cs="Arial"/>
          <w:b w:val="0"/>
          <w:i w:val="0"/>
          <w:color w:val="333333"/>
          <w:sz w:val="22"/>
          <w:szCs w:val="22"/>
          <w:shd w:val="clear" w:color="auto" w:fill="FFFFFF"/>
        </w:rPr>
        <w:t>Y</w:t>
      </w:r>
      <w:r w:rsidRPr="00FC7860">
        <w:rPr>
          <w:rFonts w:ascii="Arial" w:hAnsi="Arial" w:cs="Arial"/>
          <w:b w:val="0"/>
          <w:i w:val="0"/>
          <w:color w:val="333333"/>
          <w:sz w:val="22"/>
          <w:szCs w:val="22"/>
          <w:shd w:val="clear" w:color="auto" w:fill="FFFFFF"/>
        </w:rPr>
        <w:t xml:space="preserve">our love. Thank </w:t>
      </w:r>
      <w:r>
        <w:rPr>
          <w:rFonts w:ascii="Arial" w:hAnsi="Arial" w:cs="Arial"/>
          <w:b w:val="0"/>
          <w:i w:val="0"/>
          <w:color w:val="333333"/>
          <w:sz w:val="22"/>
          <w:szCs w:val="22"/>
          <w:shd w:val="clear" w:color="auto" w:fill="FFFFFF"/>
        </w:rPr>
        <w:t>Y</w:t>
      </w:r>
      <w:r w:rsidRPr="00FC7860">
        <w:rPr>
          <w:rFonts w:ascii="Arial" w:hAnsi="Arial" w:cs="Arial"/>
          <w:b w:val="0"/>
          <w:i w:val="0"/>
          <w:color w:val="333333"/>
          <w:sz w:val="22"/>
          <w:szCs w:val="22"/>
          <w:shd w:val="clear" w:color="auto" w:fill="FFFFFF"/>
        </w:rPr>
        <w:t xml:space="preserve">ou for </w:t>
      </w:r>
      <w:r>
        <w:rPr>
          <w:rFonts w:ascii="Arial" w:hAnsi="Arial" w:cs="Arial"/>
          <w:b w:val="0"/>
          <w:i w:val="0"/>
          <w:color w:val="333333"/>
          <w:sz w:val="22"/>
          <w:szCs w:val="22"/>
          <w:shd w:val="clear" w:color="auto" w:fill="FFFFFF"/>
        </w:rPr>
        <w:t>Y</w:t>
      </w:r>
      <w:r w:rsidRPr="00FC7860">
        <w:rPr>
          <w:rFonts w:ascii="Arial" w:hAnsi="Arial" w:cs="Arial"/>
          <w:b w:val="0"/>
          <w:i w:val="0"/>
          <w:color w:val="333333"/>
          <w:sz w:val="22"/>
          <w:szCs w:val="22"/>
          <w:shd w:val="clear" w:color="auto" w:fill="FFFFFF"/>
        </w:rPr>
        <w:t>our son, who calls all nations to Him. Help us to be His faithful and courageous witnesses, making Him known to everyone we know. We can do this only through your power</w:t>
      </w:r>
      <w:r>
        <w:rPr>
          <w:rFonts w:ascii="Arial" w:hAnsi="Arial" w:cs="Arial"/>
          <w:b w:val="0"/>
          <w:i w:val="0"/>
          <w:color w:val="333333"/>
          <w:sz w:val="22"/>
          <w:szCs w:val="22"/>
          <w:shd w:val="clear" w:color="auto" w:fill="FFFFFF"/>
        </w:rPr>
        <w:t>, and s</w:t>
      </w:r>
      <w:r w:rsidRPr="00FC7860">
        <w:rPr>
          <w:rFonts w:ascii="Arial" w:hAnsi="Arial" w:cs="Arial"/>
          <w:b w:val="0"/>
          <w:i w:val="0"/>
          <w:color w:val="333333"/>
          <w:sz w:val="22"/>
          <w:szCs w:val="22"/>
          <w:shd w:val="clear" w:color="auto" w:fill="FFFFFF"/>
        </w:rPr>
        <w:t xml:space="preserve">o we ask for that power in the name of Jesus Christ, </w:t>
      </w:r>
      <w:r>
        <w:rPr>
          <w:rFonts w:ascii="Arial" w:hAnsi="Arial" w:cs="Arial"/>
          <w:b w:val="0"/>
          <w:i w:val="0"/>
          <w:color w:val="333333"/>
          <w:sz w:val="22"/>
          <w:szCs w:val="22"/>
          <w:shd w:val="clear" w:color="auto" w:fill="FFFFFF"/>
        </w:rPr>
        <w:t>A</w:t>
      </w:r>
      <w:r w:rsidRPr="00FC7860">
        <w:rPr>
          <w:rFonts w:ascii="Arial" w:hAnsi="Arial" w:cs="Arial"/>
          <w:b w:val="0"/>
          <w:i w:val="0"/>
          <w:color w:val="333333"/>
          <w:sz w:val="22"/>
          <w:szCs w:val="22"/>
          <w:shd w:val="clear" w:color="auto" w:fill="FFFFFF"/>
        </w:rPr>
        <w:t>men.</w:t>
      </w:r>
      <w:r w:rsidRPr="00FC7860">
        <w:rPr>
          <w:rFonts w:ascii="Arial" w:hAnsi="Arial" w:cs="Arial"/>
          <w:b w:val="0"/>
          <w:i w:val="0"/>
          <w:noProof/>
          <w:color w:val="3B3838" w:themeColor="background2" w:themeShade="40"/>
          <w:kern w:val="0"/>
          <w:sz w:val="22"/>
          <w:szCs w:val="22"/>
          <w14:ligatures w14:val="none"/>
          <w14:cntxtAlts w14:val="0"/>
        </w:rPr>
        <w:t xml:space="preserve"> </w:t>
      </w:r>
      <w:r w:rsidR="00C65304" w:rsidRPr="00FC7860">
        <w:rPr>
          <w:rFonts w:ascii="Arial" w:hAnsi="Arial" w:cs="Arial"/>
          <w:b w:val="0"/>
          <w:i w:val="0"/>
          <w:noProof/>
          <w:color w:val="3B3838" w:themeColor="background2" w:themeShade="40"/>
          <w:kern w:val="0"/>
          <w:sz w:val="22"/>
          <w:szCs w:val="22"/>
          <w14:ligatures w14:val="none"/>
          <w14:cntxtAlts w14:val="0"/>
        </w:rPr>
        <w:drawing>
          <wp:anchor distT="36576" distB="36576" distL="36576" distR="36576" simplePos="0" relativeHeight="251654655" behindDoc="1" locked="0" layoutInCell="1" allowOverlap="1">
            <wp:simplePos x="0" y="0"/>
            <wp:positionH relativeFrom="margin">
              <wp:posOffset>4151630</wp:posOffset>
            </wp:positionH>
            <wp:positionV relativeFrom="margin">
              <wp:posOffset>6187440</wp:posOffset>
            </wp:positionV>
            <wp:extent cx="2378710" cy="1810385"/>
            <wp:effectExtent l="0" t="0" r="0" b="0"/>
            <wp:wrapSquare wrapText="bothSides"/>
            <wp:docPr id="7" name="Picture 7" descr="CFP Questions with inner triangle-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P Questions with inner triangle-01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4713"/>
                    <a:stretch/>
                  </pic:blipFill>
                  <pic:spPr bwMode="auto">
                    <a:xfrm>
                      <a:off x="0" y="0"/>
                      <a:ext cx="2378710" cy="181038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F2830" w:rsidRPr="00FC7860" w:rsidSect="00987CA0">
      <w:headerReference w:type="default" r:id="rId10"/>
      <w:footerReference w:type="default" r:id="rId11"/>
      <w:headerReference w:type="first" r:id="rId12"/>
      <w:footerReference w:type="first" r:id="rId13"/>
      <w:pgSz w:w="12240" w:h="15840"/>
      <w:pgMar w:top="1440" w:right="1008" w:bottom="1008"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80C" w:rsidRDefault="00E6180C" w:rsidP="00672DFA">
      <w:r>
        <w:separator/>
      </w:r>
    </w:p>
  </w:endnote>
  <w:endnote w:type="continuationSeparator" w:id="0">
    <w:p w:rsidR="00E6180C" w:rsidRDefault="00E6180C" w:rsidP="0067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Athelas"/>
    <w:panose1 w:val="020B0604020202020204"/>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Light">
    <w:altName w:val="Gill Sans"/>
    <w:panose1 w:val="020B0604020202020204"/>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14" w:rsidRPr="00797D14" w:rsidRDefault="00797D14" w:rsidP="00797D14">
    <w:pPr>
      <w:pStyle w:val="Footer"/>
      <w:jc w:val="right"/>
      <w:rPr>
        <w:i w:val="0"/>
        <w:sz w:val="20"/>
      </w:rPr>
    </w:pPr>
    <w:r w:rsidRPr="00797D14">
      <w:rPr>
        <w:i w:val="0"/>
        <w:sz w:val="20"/>
      </w:rPr>
      <w:t>© 2018 Character Formation Project</w:t>
    </w:r>
  </w:p>
  <w:p w:rsidR="00797D14" w:rsidRDefault="00797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CA0" w:rsidRPr="00797D14" w:rsidRDefault="00987CA0" w:rsidP="00987CA0">
    <w:pPr>
      <w:pStyle w:val="Footer"/>
      <w:jc w:val="right"/>
      <w:rPr>
        <w:i w:val="0"/>
        <w:sz w:val="20"/>
      </w:rPr>
    </w:pPr>
    <w:r w:rsidRPr="00797D14">
      <w:rPr>
        <w:i w:val="0"/>
        <w:sz w:val="20"/>
      </w:rPr>
      <w:t>© 2018 Character Formation Project</w:t>
    </w:r>
  </w:p>
  <w:p w:rsidR="00987CA0" w:rsidRDefault="0098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80C" w:rsidRDefault="00E6180C" w:rsidP="00672DFA">
      <w:r>
        <w:separator/>
      </w:r>
    </w:p>
  </w:footnote>
  <w:footnote w:type="continuationSeparator" w:id="0">
    <w:p w:rsidR="00E6180C" w:rsidRDefault="00E6180C" w:rsidP="0067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DFA" w:rsidRPr="00C65304" w:rsidRDefault="00672DFA" w:rsidP="00C65304">
    <w:pPr>
      <w:pStyle w:val="Header"/>
      <w:tabs>
        <w:tab w:val="clear" w:pos="9360"/>
      </w:tabs>
      <w:rPr>
        <w:rFonts w:ascii="Lato Light" w:hAnsi="Lato Light"/>
        <w:sz w:val="44"/>
        <w:szCs w:val="44"/>
      </w:rPr>
    </w:pPr>
  </w:p>
  <w:p w:rsidR="00672DFA" w:rsidRDefault="00672DFA" w:rsidP="008F2830">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6FA" w:rsidRDefault="00987CA0">
    <w:pPr>
      <w:pStyle w:val="Header"/>
    </w:pPr>
    <w:r>
      <w:rPr>
        <w:noProof/>
        <w:sz w:val="32"/>
        <w14:ligatures w14:val="none"/>
        <w14:cntxtAlts w14:val="0"/>
      </w:rPr>
      <mc:AlternateContent>
        <mc:Choice Requires="wps">
          <w:drawing>
            <wp:anchor distT="0" distB="0" distL="114300" distR="114300" simplePos="0" relativeHeight="251660288" behindDoc="0" locked="0" layoutInCell="1" allowOverlap="1" wp14:anchorId="49CBA097" wp14:editId="23DC8E8F">
              <wp:simplePos x="0" y="0"/>
              <wp:positionH relativeFrom="page">
                <wp:posOffset>-68580</wp:posOffset>
              </wp:positionH>
              <wp:positionV relativeFrom="paragraph">
                <wp:posOffset>-464820</wp:posOffset>
              </wp:positionV>
              <wp:extent cx="7901940" cy="3185160"/>
              <wp:effectExtent l="0" t="0" r="3810" b="0"/>
              <wp:wrapNone/>
              <wp:docPr id="2" name="Rectangle 2"/>
              <wp:cNvGraphicFramePr/>
              <a:graphic xmlns:a="http://schemas.openxmlformats.org/drawingml/2006/main">
                <a:graphicData uri="http://schemas.microsoft.com/office/word/2010/wordprocessingShape">
                  <wps:wsp>
                    <wps:cNvSpPr/>
                    <wps:spPr>
                      <a:xfrm>
                        <a:off x="0" y="0"/>
                        <a:ext cx="7901940" cy="3185160"/>
                      </a:xfrm>
                      <a:prstGeom prst="rect">
                        <a:avLst/>
                      </a:prstGeom>
                      <a:gradFill flip="none" rotWithShape="1">
                        <a:gsLst>
                          <a:gs pos="0">
                            <a:srgbClr val="E1261C">
                              <a:tint val="66000"/>
                              <a:satMod val="160000"/>
                            </a:srgbClr>
                          </a:gs>
                          <a:gs pos="45000">
                            <a:srgbClr val="E1261C">
                              <a:tint val="44500"/>
                              <a:satMod val="160000"/>
                            </a:srgbClr>
                          </a:gs>
                          <a:gs pos="73450">
                            <a:srgbClr val="FFE6E5"/>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C4DF2" id="Rectangle 2" o:spid="_x0000_s1026" style="position:absolute;margin-left:-5.4pt;margin-top:-36.6pt;width:622.2pt;height:25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" fillcolor="#ff8a88" stroked="f" strokeweight="1pt">
              <v:fill color2="white [3212]" rotate="t" colors="0 #ff8a88;29491f #ffb9b8;48136f #ffe6e5;1 white" focus="100%" type="gradient"/>
              <w10:wrap anchorx="page"/>
            </v:rect>
          </w:pict>
        </mc:Fallback>
      </mc:AlternateContent>
    </w:r>
    <w:r w:rsidR="00AB76FA" w:rsidRPr="00C65304">
      <w:rPr>
        <w:noProof/>
        <w:sz w:val="32"/>
      </w:rPr>
      <w:drawing>
        <wp:anchor distT="0" distB="0" distL="114300" distR="114300" simplePos="0" relativeHeight="251662336" behindDoc="0" locked="0" layoutInCell="1" allowOverlap="1" wp14:anchorId="187D4CB2" wp14:editId="19F3FE64">
          <wp:simplePos x="0" y="0"/>
          <wp:positionH relativeFrom="margin">
            <wp:posOffset>2186305</wp:posOffset>
          </wp:positionH>
          <wp:positionV relativeFrom="margin">
            <wp:posOffset>-822960</wp:posOffset>
          </wp:positionV>
          <wp:extent cx="2287270" cy="708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P Logo_with process words-01.png"/>
                  <pic:cNvPicPr/>
                </pic:nvPicPr>
                <pic:blipFill rotWithShape="1">
                  <a:blip r:embed="rId1">
                    <a:extLst>
                      <a:ext uri="{28A0092B-C50C-407E-A947-70E740481C1C}">
                        <a14:useLocalDpi xmlns:a14="http://schemas.microsoft.com/office/drawing/2010/main" val="0"/>
                      </a:ext>
                    </a:extLst>
                  </a:blip>
                  <a:srcRect b="35772"/>
                  <a:stretch/>
                </pic:blipFill>
                <pic:spPr bwMode="auto">
                  <a:xfrm>
                    <a:off x="0" y="0"/>
                    <a:ext cx="2287270" cy="708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07495"/>
    <w:multiLevelType w:val="multilevel"/>
    <w:tmpl w:val="7962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379FF"/>
    <w:multiLevelType w:val="multilevel"/>
    <w:tmpl w:val="D834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011A8"/>
    <w:multiLevelType w:val="multilevel"/>
    <w:tmpl w:val="3488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B6E26"/>
    <w:multiLevelType w:val="multilevel"/>
    <w:tmpl w:val="06E2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60ED7"/>
    <w:multiLevelType w:val="multilevel"/>
    <w:tmpl w:val="19B4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104B0"/>
    <w:multiLevelType w:val="hybridMultilevel"/>
    <w:tmpl w:val="0AD8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B7D5F"/>
    <w:multiLevelType w:val="multilevel"/>
    <w:tmpl w:val="F38A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F3"/>
    <w:rsid w:val="00076A26"/>
    <w:rsid w:val="00077360"/>
    <w:rsid w:val="00126CC5"/>
    <w:rsid w:val="001E67D3"/>
    <w:rsid w:val="002345D0"/>
    <w:rsid w:val="00252409"/>
    <w:rsid w:val="00275F07"/>
    <w:rsid w:val="00292DCB"/>
    <w:rsid w:val="002A22F3"/>
    <w:rsid w:val="002A60A2"/>
    <w:rsid w:val="004D31C5"/>
    <w:rsid w:val="00520FA3"/>
    <w:rsid w:val="005A48A5"/>
    <w:rsid w:val="00672DFA"/>
    <w:rsid w:val="007141B3"/>
    <w:rsid w:val="00797D14"/>
    <w:rsid w:val="00827924"/>
    <w:rsid w:val="008F2830"/>
    <w:rsid w:val="009728E5"/>
    <w:rsid w:val="00987CA0"/>
    <w:rsid w:val="00A57E98"/>
    <w:rsid w:val="00AB76FA"/>
    <w:rsid w:val="00AD77C1"/>
    <w:rsid w:val="00AE3F19"/>
    <w:rsid w:val="00B50B6A"/>
    <w:rsid w:val="00B56F85"/>
    <w:rsid w:val="00B61BF3"/>
    <w:rsid w:val="00B875C7"/>
    <w:rsid w:val="00C45852"/>
    <w:rsid w:val="00C53CEF"/>
    <w:rsid w:val="00C65304"/>
    <w:rsid w:val="00DE21F5"/>
    <w:rsid w:val="00E6180C"/>
    <w:rsid w:val="00F403E4"/>
    <w:rsid w:val="00FA5D29"/>
    <w:rsid w:val="00FC7860"/>
    <w:rsid w:val="00FE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E10CB"/>
  <w15:docId w15:val="{F35BB408-4EEA-45CD-ABDB-21987E1E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DFA"/>
    <w:pPr>
      <w:spacing w:after="120" w:line="285" w:lineRule="auto"/>
    </w:pPr>
    <w:rPr>
      <w:rFonts w:ascii="Lato" w:eastAsia="Times New Roman" w:hAnsi="Lato" w:cs="Calibri"/>
      <w:b/>
      <w:i/>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DFA"/>
  </w:style>
  <w:style w:type="paragraph" w:styleId="Footer">
    <w:name w:val="footer"/>
    <w:basedOn w:val="Normal"/>
    <w:link w:val="FooterChar"/>
    <w:uiPriority w:val="99"/>
    <w:unhideWhenUsed/>
    <w:rsid w:val="00672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DFA"/>
  </w:style>
  <w:style w:type="character" w:styleId="PlaceholderText">
    <w:name w:val="Placeholder Text"/>
    <w:basedOn w:val="DefaultParagraphFont"/>
    <w:uiPriority w:val="99"/>
    <w:semiHidden/>
    <w:rsid w:val="00672DFA"/>
    <w:rPr>
      <w:color w:val="808080"/>
    </w:rPr>
  </w:style>
  <w:style w:type="paragraph" w:styleId="BalloonText">
    <w:name w:val="Balloon Text"/>
    <w:basedOn w:val="Normal"/>
    <w:link w:val="BalloonTextChar"/>
    <w:uiPriority w:val="99"/>
    <w:semiHidden/>
    <w:unhideWhenUsed/>
    <w:rsid w:val="00AD7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C1"/>
    <w:rPr>
      <w:rFonts w:ascii="Tahoma" w:eastAsia="Times New Roman" w:hAnsi="Tahoma" w:cs="Tahoma"/>
      <w:b/>
      <w:i/>
      <w:color w:val="000000"/>
      <w:kern w:val="28"/>
      <w:sz w:val="16"/>
      <w:szCs w:val="16"/>
      <w14:ligatures w14:val="standard"/>
      <w14:cntxtAlts/>
    </w:rPr>
  </w:style>
  <w:style w:type="paragraph" w:styleId="NormalWeb">
    <w:name w:val="Normal (Web)"/>
    <w:basedOn w:val="Normal"/>
    <w:uiPriority w:val="99"/>
    <w:unhideWhenUsed/>
    <w:rsid w:val="009728E5"/>
    <w:pPr>
      <w:spacing w:before="100" w:beforeAutospacing="1" w:after="100" w:afterAutospacing="1" w:line="240" w:lineRule="auto"/>
    </w:pPr>
    <w:rPr>
      <w:rFonts w:ascii="Times New Roman" w:hAnsi="Times New Roman" w:cs="Times New Roman"/>
      <w:b w:val="0"/>
      <w:i w:val="0"/>
      <w:color w:val="auto"/>
      <w:kern w:val="0"/>
      <w14:ligatures w14:val="none"/>
      <w14:cntxtAlts w14:val="0"/>
    </w:rPr>
  </w:style>
  <w:style w:type="character" w:styleId="Hyperlink">
    <w:name w:val="Hyperlink"/>
    <w:basedOn w:val="DefaultParagraphFont"/>
    <w:uiPriority w:val="99"/>
    <w:semiHidden/>
    <w:unhideWhenUsed/>
    <w:rsid w:val="009728E5"/>
    <w:rPr>
      <w:color w:val="0000FF"/>
      <w:u w:val="single"/>
    </w:rPr>
  </w:style>
  <w:style w:type="paragraph" w:styleId="ListParagraph">
    <w:name w:val="List Paragraph"/>
    <w:basedOn w:val="Normal"/>
    <w:uiPriority w:val="34"/>
    <w:qFormat/>
    <w:rsid w:val="00AB7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15983">
      <w:bodyDiv w:val="1"/>
      <w:marLeft w:val="0"/>
      <w:marRight w:val="0"/>
      <w:marTop w:val="0"/>
      <w:marBottom w:val="0"/>
      <w:divBdr>
        <w:top w:val="none" w:sz="0" w:space="0" w:color="auto"/>
        <w:left w:val="none" w:sz="0" w:space="0" w:color="auto"/>
        <w:bottom w:val="none" w:sz="0" w:space="0" w:color="auto"/>
        <w:right w:val="none" w:sz="0" w:space="0" w:color="auto"/>
      </w:divBdr>
    </w:div>
    <w:div w:id="720055871">
      <w:bodyDiv w:val="1"/>
      <w:marLeft w:val="0"/>
      <w:marRight w:val="0"/>
      <w:marTop w:val="0"/>
      <w:marBottom w:val="0"/>
      <w:divBdr>
        <w:top w:val="none" w:sz="0" w:space="0" w:color="auto"/>
        <w:left w:val="none" w:sz="0" w:space="0" w:color="auto"/>
        <w:bottom w:val="none" w:sz="0" w:space="0" w:color="auto"/>
        <w:right w:val="none" w:sz="0" w:space="0" w:color="auto"/>
      </w:divBdr>
    </w:div>
    <w:div w:id="768434243">
      <w:bodyDiv w:val="1"/>
      <w:marLeft w:val="0"/>
      <w:marRight w:val="0"/>
      <w:marTop w:val="0"/>
      <w:marBottom w:val="0"/>
      <w:divBdr>
        <w:top w:val="none" w:sz="0" w:space="0" w:color="auto"/>
        <w:left w:val="none" w:sz="0" w:space="0" w:color="auto"/>
        <w:bottom w:val="none" w:sz="0" w:space="0" w:color="auto"/>
        <w:right w:val="none" w:sz="0" w:space="0" w:color="auto"/>
      </w:divBdr>
    </w:div>
    <w:div w:id="1046180984">
      <w:bodyDiv w:val="1"/>
      <w:marLeft w:val="0"/>
      <w:marRight w:val="0"/>
      <w:marTop w:val="0"/>
      <w:marBottom w:val="0"/>
      <w:divBdr>
        <w:top w:val="none" w:sz="0" w:space="0" w:color="auto"/>
        <w:left w:val="none" w:sz="0" w:space="0" w:color="auto"/>
        <w:bottom w:val="none" w:sz="0" w:space="0" w:color="auto"/>
        <w:right w:val="none" w:sz="0" w:space="0" w:color="auto"/>
      </w:divBdr>
    </w:div>
    <w:div w:id="1053432191">
      <w:bodyDiv w:val="1"/>
      <w:marLeft w:val="0"/>
      <w:marRight w:val="0"/>
      <w:marTop w:val="0"/>
      <w:marBottom w:val="0"/>
      <w:divBdr>
        <w:top w:val="none" w:sz="0" w:space="0" w:color="auto"/>
        <w:left w:val="none" w:sz="0" w:space="0" w:color="auto"/>
        <w:bottom w:val="none" w:sz="0" w:space="0" w:color="auto"/>
        <w:right w:val="none" w:sz="0" w:space="0" w:color="auto"/>
      </w:divBdr>
    </w:div>
    <w:div w:id="1252394402">
      <w:bodyDiv w:val="1"/>
      <w:marLeft w:val="0"/>
      <w:marRight w:val="0"/>
      <w:marTop w:val="0"/>
      <w:marBottom w:val="0"/>
      <w:divBdr>
        <w:top w:val="none" w:sz="0" w:space="0" w:color="auto"/>
        <w:left w:val="none" w:sz="0" w:space="0" w:color="auto"/>
        <w:bottom w:val="none" w:sz="0" w:space="0" w:color="auto"/>
        <w:right w:val="none" w:sz="0" w:space="0" w:color="auto"/>
      </w:divBdr>
    </w:div>
    <w:div w:id="1268387651">
      <w:bodyDiv w:val="1"/>
      <w:marLeft w:val="0"/>
      <w:marRight w:val="0"/>
      <w:marTop w:val="0"/>
      <w:marBottom w:val="0"/>
      <w:divBdr>
        <w:top w:val="none" w:sz="0" w:space="0" w:color="auto"/>
        <w:left w:val="none" w:sz="0" w:space="0" w:color="auto"/>
        <w:bottom w:val="none" w:sz="0" w:space="0" w:color="auto"/>
        <w:right w:val="none" w:sz="0" w:space="0" w:color="auto"/>
      </w:divBdr>
    </w:div>
    <w:div w:id="1328896035">
      <w:bodyDiv w:val="1"/>
      <w:marLeft w:val="0"/>
      <w:marRight w:val="0"/>
      <w:marTop w:val="0"/>
      <w:marBottom w:val="0"/>
      <w:divBdr>
        <w:top w:val="none" w:sz="0" w:space="0" w:color="auto"/>
        <w:left w:val="none" w:sz="0" w:space="0" w:color="auto"/>
        <w:bottom w:val="none" w:sz="0" w:space="0" w:color="auto"/>
        <w:right w:val="none" w:sz="0" w:space="0" w:color="auto"/>
      </w:divBdr>
    </w:div>
    <w:div w:id="1676228708">
      <w:bodyDiv w:val="1"/>
      <w:marLeft w:val="0"/>
      <w:marRight w:val="0"/>
      <w:marTop w:val="0"/>
      <w:marBottom w:val="0"/>
      <w:divBdr>
        <w:top w:val="none" w:sz="0" w:space="0" w:color="auto"/>
        <w:left w:val="none" w:sz="0" w:space="0" w:color="auto"/>
        <w:bottom w:val="none" w:sz="0" w:space="0" w:color="auto"/>
        <w:right w:val="none" w:sz="0" w:space="0" w:color="auto"/>
      </w:divBdr>
    </w:div>
    <w:div w:id="1981643482">
      <w:bodyDiv w:val="1"/>
      <w:marLeft w:val="0"/>
      <w:marRight w:val="0"/>
      <w:marTop w:val="0"/>
      <w:marBottom w:val="0"/>
      <w:divBdr>
        <w:top w:val="none" w:sz="0" w:space="0" w:color="auto"/>
        <w:left w:val="none" w:sz="0" w:space="0" w:color="auto"/>
        <w:bottom w:val="none" w:sz="0" w:space="0" w:color="auto"/>
        <w:right w:val="none" w:sz="0" w:space="0" w:color="auto"/>
      </w:divBdr>
    </w:div>
    <w:div w:id="2069914876">
      <w:bodyDiv w:val="1"/>
      <w:marLeft w:val="0"/>
      <w:marRight w:val="0"/>
      <w:marTop w:val="0"/>
      <w:marBottom w:val="0"/>
      <w:divBdr>
        <w:top w:val="none" w:sz="0" w:space="0" w:color="auto"/>
        <w:left w:val="none" w:sz="0" w:space="0" w:color="auto"/>
        <w:bottom w:val="none" w:sz="0" w:space="0" w:color="auto"/>
        <w:right w:val="none" w:sz="0" w:space="0" w:color="auto"/>
      </w:divBdr>
    </w:div>
    <w:div w:id="207947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bible.is/bible/ENGNIV/ACT/17?audio_type=audi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bartling\Desktop\CCFP%20Parent%20Insights_template%20draft%20A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5940F57604435F9A451586DF17C560"/>
        <w:category>
          <w:name w:val="General"/>
          <w:gallery w:val="placeholder"/>
        </w:category>
        <w:types>
          <w:type w:val="bbPlcHdr"/>
        </w:types>
        <w:behaviors>
          <w:behavior w:val="content"/>
        </w:behaviors>
        <w:guid w:val="{CD08F302-C673-4273-916C-0FA8CB83E0E3}"/>
      </w:docPartPr>
      <w:docPartBody>
        <w:p w:rsidR="00346F7E" w:rsidRDefault="003C1A83">
          <w:pPr>
            <w:pStyle w:val="945940F57604435F9A451586DF17C560"/>
          </w:pPr>
          <w:r w:rsidRPr="00672DFA">
            <w:rPr>
              <w:rFonts w:ascii="Lato Light" w:hAnsi="Lato Light"/>
              <w:sz w:val="32"/>
              <w:szCs w:val="32"/>
            </w:rPr>
            <w:t>Insert Week</w:t>
          </w:r>
        </w:p>
      </w:docPartBody>
    </w:docPart>
    <w:docPart>
      <w:docPartPr>
        <w:name w:val="9DAB214157EF4D0DAB07D6108CA8A98E"/>
        <w:category>
          <w:name w:val="General"/>
          <w:gallery w:val="placeholder"/>
        </w:category>
        <w:types>
          <w:type w:val="bbPlcHdr"/>
        </w:types>
        <w:behaviors>
          <w:behavior w:val="content"/>
        </w:behaviors>
        <w:guid w:val="{537C4075-EEF4-4716-8E2C-1CC4F0BCC3D5}"/>
      </w:docPartPr>
      <w:docPartBody>
        <w:p w:rsidR="00346F7E" w:rsidRDefault="003C1A83">
          <w:pPr>
            <w:pStyle w:val="9DAB214157EF4D0DAB07D6108CA8A98E"/>
          </w:pPr>
          <w:r w:rsidRPr="00672DFA">
            <w:rPr>
              <w:rFonts w:ascii="Lato Light" w:hAnsi="Lato Light"/>
              <w:sz w:val="32"/>
              <w:szCs w:val="32"/>
            </w:rPr>
            <w:t>Insert Virtue</w:t>
          </w:r>
        </w:p>
      </w:docPartBody>
    </w:docPart>
    <w:docPart>
      <w:docPartPr>
        <w:name w:val="8404A90DC24D45B89B571547C45E3DFE"/>
        <w:category>
          <w:name w:val="General"/>
          <w:gallery w:val="placeholder"/>
        </w:category>
        <w:types>
          <w:type w:val="bbPlcHdr"/>
        </w:types>
        <w:behaviors>
          <w:behavior w:val="content"/>
        </w:behaviors>
        <w:guid w:val="{EBBF3625-B956-4532-BC37-A2D9DA0B6AB4}"/>
      </w:docPartPr>
      <w:docPartBody>
        <w:p w:rsidR="00346F7E" w:rsidRDefault="003C1A83">
          <w:pPr>
            <w:pStyle w:val="8404A90DC24D45B89B571547C45E3DFE"/>
          </w:pPr>
          <w:r w:rsidRPr="00672DFA">
            <w:rPr>
              <w:rFonts w:ascii="Lato Light" w:hAnsi="Lato Light"/>
              <w:sz w:val="44"/>
              <w:szCs w:val="44"/>
            </w:rPr>
            <w:t>Insert Story Title</w:t>
          </w:r>
        </w:p>
      </w:docPartBody>
    </w:docPart>
    <w:docPart>
      <w:docPartPr>
        <w:name w:val="3F1A9E77772F4009A58B3BD058D54061"/>
        <w:category>
          <w:name w:val="General"/>
          <w:gallery w:val="placeholder"/>
        </w:category>
        <w:types>
          <w:type w:val="bbPlcHdr"/>
        </w:types>
        <w:behaviors>
          <w:behavior w:val="content"/>
        </w:behaviors>
        <w:guid w:val="{B80E9529-9487-4648-B585-0BC4D5F5027C}"/>
      </w:docPartPr>
      <w:docPartBody>
        <w:p w:rsidR="00346F7E" w:rsidRDefault="003C1A83">
          <w:pPr>
            <w:pStyle w:val="3F1A9E77772F4009A58B3BD058D54061"/>
          </w:pPr>
          <w:r w:rsidRPr="008F2830">
            <w:rPr>
              <w:rFonts w:ascii="Lato Light" w:hAnsi="Lato Light"/>
              <w:color w:val="3B3838" w:themeColor="background2" w:themeShade="40"/>
            </w:rPr>
            <w:t>Insert “Big Question” here.</w:t>
          </w:r>
        </w:p>
      </w:docPartBody>
    </w:docPart>
    <w:docPart>
      <w:docPartPr>
        <w:name w:val="2DB9DC0E45434D7C9E72739AB2CFCBF0"/>
        <w:category>
          <w:name w:val="General"/>
          <w:gallery w:val="placeholder"/>
        </w:category>
        <w:types>
          <w:type w:val="bbPlcHdr"/>
        </w:types>
        <w:behaviors>
          <w:behavior w:val="content"/>
        </w:behaviors>
        <w:guid w:val="{B7E9F881-27E0-4B1F-96B8-DFDA6FF5F45D}"/>
      </w:docPartPr>
      <w:docPartBody>
        <w:p w:rsidR="00346F7E" w:rsidRDefault="003C1A83">
          <w:pPr>
            <w:pStyle w:val="2DB9DC0E45434D7C9E72739AB2CFCBF0"/>
          </w:pPr>
          <w:r w:rsidRPr="008F2830">
            <w:rPr>
              <w:rFonts w:ascii="Lato Light" w:hAnsi="Lato Light"/>
              <w:color w:val="3B3838" w:themeColor="background2" w:themeShade="40"/>
            </w:rPr>
            <w:t>Insert virtue and definition here.</w:t>
          </w:r>
        </w:p>
      </w:docPartBody>
    </w:docPart>
    <w:docPart>
      <w:docPartPr>
        <w:name w:val="108D978C160F4321B5A483CAE2D250CE"/>
        <w:category>
          <w:name w:val="General"/>
          <w:gallery w:val="placeholder"/>
        </w:category>
        <w:types>
          <w:type w:val="bbPlcHdr"/>
        </w:types>
        <w:behaviors>
          <w:behavior w:val="content"/>
        </w:behaviors>
        <w:guid w:val="{8A43338F-701D-4B00-81FA-DDD75C0B6126}"/>
      </w:docPartPr>
      <w:docPartBody>
        <w:p w:rsidR="0065532B" w:rsidRPr="008F2830" w:rsidRDefault="003C1A83" w:rsidP="008F2830">
          <w:pPr>
            <w:spacing w:after="0" w:line="286" w:lineRule="auto"/>
            <w:rPr>
              <w:rStyle w:val="PlaceholderText"/>
              <w:rFonts w:ascii="Lato Light" w:hAnsi="Lato Light"/>
              <w:b/>
              <w:i/>
              <w:color w:val="3B3838" w:themeColor="background2" w:themeShade="40"/>
            </w:rPr>
          </w:pPr>
          <w:r w:rsidRPr="008F2830">
            <w:rPr>
              <w:rStyle w:val="PlaceholderText"/>
              <w:rFonts w:ascii="Lato Light" w:hAnsi="Lato Light"/>
              <w:color w:val="3B3838" w:themeColor="background2" w:themeShade="40"/>
            </w:rPr>
            <w:t>Insert a paragraph explaining historical context here.</w:t>
          </w:r>
        </w:p>
        <w:p w:rsidR="0065532B" w:rsidRPr="008F2830" w:rsidRDefault="00DD755B" w:rsidP="008F2830">
          <w:pPr>
            <w:spacing w:after="0" w:line="286" w:lineRule="auto"/>
            <w:rPr>
              <w:rStyle w:val="PlaceholderText"/>
              <w:rFonts w:ascii="Lato Light" w:hAnsi="Lato Light"/>
              <w:b/>
              <w:i/>
              <w:color w:val="3B3838" w:themeColor="background2" w:themeShade="40"/>
            </w:rPr>
          </w:pPr>
        </w:p>
        <w:p w:rsidR="0065532B" w:rsidRPr="008F2830" w:rsidRDefault="00DD755B" w:rsidP="008F2830">
          <w:pPr>
            <w:spacing w:after="0" w:line="286" w:lineRule="auto"/>
            <w:rPr>
              <w:rStyle w:val="PlaceholderText"/>
              <w:rFonts w:ascii="Lato Light" w:hAnsi="Lato Light"/>
              <w:b/>
              <w:i/>
              <w:color w:val="3B3838" w:themeColor="background2" w:themeShade="40"/>
            </w:rPr>
          </w:pPr>
        </w:p>
        <w:p w:rsidR="00346F7E" w:rsidRDefault="00346F7E"/>
      </w:docPartBody>
    </w:docPart>
    <w:docPart>
      <w:docPartPr>
        <w:name w:val="CC00E7B0E71C4528A57BD8EE66740DC1"/>
        <w:category>
          <w:name w:val="General"/>
          <w:gallery w:val="placeholder"/>
        </w:category>
        <w:types>
          <w:type w:val="bbPlcHdr"/>
        </w:types>
        <w:behaviors>
          <w:behavior w:val="content"/>
        </w:behaviors>
        <w:guid w:val="{495DC2F2-92C9-4C95-8864-1B6C28A6115C}"/>
      </w:docPartPr>
      <w:docPartBody>
        <w:p w:rsidR="00346F7E" w:rsidRDefault="003C1A83">
          <w:pPr>
            <w:pStyle w:val="CC00E7B0E71C4528A57BD8EE66740DC1"/>
          </w:pPr>
          <w:r w:rsidRPr="008F2830">
            <w:rPr>
              <w:color w:val="3B3838" w:themeColor="background2" w:themeShade="40"/>
            </w:rPr>
            <w:t>Link scripture here.</w:t>
          </w:r>
        </w:p>
      </w:docPartBody>
    </w:docPart>
    <w:docPart>
      <w:docPartPr>
        <w:name w:val="1B6D3DCA83494150A2E1BE03A5F14948"/>
        <w:category>
          <w:name w:val="General"/>
          <w:gallery w:val="placeholder"/>
        </w:category>
        <w:types>
          <w:type w:val="bbPlcHdr"/>
        </w:types>
        <w:behaviors>
          <w:behavior w:val="content"/>
        </w:behaviors>
        <w:guid w:val="{EDB32C1B-3014-4B0C-8766-E05EB8434266}"/>
      </w:docPartPr>
      <w:docPartBody>
        <w:p w:rsidR="00346F7E" w:rsidRDefault="003C1A83">
          <w:pPr>
            <w:pStyle w:val="1B6D3DCA83494150A2E1BE03A5F14948"/>
          </w:pPr>
          <w:r w:rsidRPr="00935D1B">
            <w:rPr>
              <w:rStyle w:val="PlaceholderText"/>
            </w:rPr>
            <w:t>Click or tap here to enter text.</w:t>
          </w:r>
        </w:p>
      </w:docPartBody>
    </w:docPart>
    <w:docPart>
      <w:docPartPr>
        <w:name w:val="8BEEB34F30584AD2A10B3A18BDFC1F18"/>
        <w:category>
          <w:name w:val="General"/>
          <w:gallery w:val="placeholder"/>
        </w:category>
        <w:types>
          <w:type w:val="bbPlcHdr"/>
        </w:types>
        <w:behaviors>
          <w:behavior w:val="content"/>
        </w:behaviors>
        <w:guid w:val="{7F306332-1B80-4148-96BC-2C6163EBABD1}"/>
      </w:docPartPr>
      <w:docPartBody>
        <w:p w:rsidR="0065532B" w:rsidRPr="008F2830" w:rsidRDefault="003C1A83" w:rsidP="008F2830">
          <w:pPr>
            <w:spacing w:after="0" w:line="286" w:lineRule="auto"/>
            <w:rPr>
              <w:rFonts w:ascii="Lato Light" w:hAnsi="Lato Light"/>
              <w:b/>
              <w:i/>
              <w:color w:val="3B3838" w:themeColor="background2" w:themeShade="40"/>
            </w:rPr>
          </w:pPr>
          <w:r w:rsidRPr="008F2830">
            <w:rPr>
              <w:rFonts w:ascii="Lato Light" w:hAnsi="Lato Light"/>
              <w:b/>
              <w:i/>
              <w:color w:val="3B3838" w:themeColor="background2" w:themeShade="40"/>
            </w:rPr>
            <w:t>Insert text here.</w:t>
          </w:r>
        </w:p>
        <w:p w:rsidR="0065532B" w:rsidRPr="008F2830" w:rsidRDefault="00DD755B" w:rsidP="008F2830">
          <w:pPr>
            <w:spacing w:after="0" w:line="286" w:lineRule="auto"/>
            <w:rPr>
              <w:rFonts w:ascii="Lato Light" w:hAnsi="Lato Light"/>
              <w:b/>
              <w:i/>
              <w:color w:val="3B3838" w:themeColor="background2" w:themeShade="40"/>
            </w:rPr>
          </w:pPr>
        </w:p>
        <w:p w:rsidR="0065532B" w:rsidRPr="008F2830" w:rsidRDefault="00DD755B" w:rsidP="008F2830">
          <w:pPr>
            <w:spacing w:after="0" w:line="286" w:lineRule="auto"/>
            <w:rPr>
              <w:rFonts w:ascii="Lato Light" w:hAnsi="Lato Light"/>
              <w:b/>
              <w:i/>
              <w:color w:val="3B3838" w:themeColor="background2" w:themeShade="40"/>
            </w:rPr>
          </w:pPr>
        </w:p>
        <w:p w:rsidR="0065532B" w:rsidRPr="008F2830" w:rsidRDefault="00DD755B" w:rsidP="008F2830">
          <w:pPr>
            <w:spacing w:after="0" w:line="286" w:lineRule="auto"/>
            <w:rPr>
              <w:rFonts w:ascii="Lato Light" w:hAnsi="Lato Light"/>
              <w:b/>
              <w:i/>
              <w:color w:val="3B3838" w:themeColor="background2" w:themeShade="40"/>
            </w:rPr>
          </w:pPr>
        </w:p>
        <w:p w:rsidR="00346F7E" w:rsidRDefault="00346F7E"/>
      </w:docPartBody>
    </w:docPart>
    <w:docPart>
      <w:docPartPr>
        <w:name w:val="805A2484B797411AAF79C45DFD935865"/>
        <w:category>
          <w:name w:val="General"/>
          <w:gallery w:val="placeholder"/>
        </w:category>
        <w:types>
          <w:type w:val="bbPlcHdr"/>
        </w:types>
        <w:behaviors>
          <w:behavior w:val="content"/>
        </w:behaviors>
        <w:guid w:val="{4D572596-F4E5-494B-9D87-0E8CF758DD31}"/>
      </w:docPartPr>
      <w:docPartBody>
        <w:p w:rsidR="0065532B" w:rsidRPr="008F2830" w:rsidRDefault="003C1A83" w:rsidP="008F2830">
          <w:pPr>
            <w:spacing w:after="0" w:line="286" w:lineRule="auto"/>
            <w:rPr>
              <w:rFonts w:ascii="Lato Light" w:hAnsi="Lato Light"/>
              <w:b/>
              <w:i/>
              <w:color w:val="3B3838" w:themeColor="background2" w:themeShade="40"/>
            </w:rPr>
          </w:pPr>
          <w:r w:rsidRPr="008F2830">
            <w:rPr>
              <w:rFonts w:ascii="Lato Light" w:hAnsi="Lato Light"/>
              <w:b/>
              <w:i/>
              <w:color w:val="3B3838" w:themeColor="background2" w:themeShade="40"/>
            </w:rPr>
            <w:t>Insert text here.</w:t>
          </w:r>
        </w:p>
        <w:p w:rsidR="0065532B" w:rsidRPr="008F2830" w:rsidRDefault="00DD755B" w:rsidP="008F2830">
          <w:pPr>
            <w:spacing w:after="0" w:line="286" w:lineRule="auto"/>
            <w:rPr>
              <w:rFonts w:ascii="Lato Light" w:hAnsi="Lato Light"/>
              <w:b/>
              <w:i/>
              <w:color w:val="3B3838" w:themeColor="background2" w:themeShade="40"/>
            </w:rPr>
          </w:pPr>
        </w:p>
        <w:p w:rsidR="0065532B" w:rsidRPr="008F2830" w:rsidRDefault="00DD755B" w:rsidP="008F2830">
          <w:pPr>
            <w:spacing w:after="0" w:line="286" w:lineRule="auto"/>
            <w:rPr>
              <w:rFonts w:ascii="Lato Light" w:hAnsi="Lato Light"/>
              <w:b/>
              <w:i/>
              <w:color w:val="3B3838" w:themeColor="background2" w:themeShade="40"/>
            </w:rPr>
          </w:pPr>
        </w:p>
        <w:p w:rsidR="0065532B" w:rsidRPr="008F2830" w:rsidRDefault="00DD755B" w:rsidP="008F2830">
          <w:pPr>
            <w:spacing w:after="0" w:line="286" w:lineRule="auto"/>
            <w:rPr>
              <w:rFonts w:ascii="Lato Light" w:hAnsi="Lato Light"/>
              <w:b/>
              <w:i/>
              <w:color w:val="3B3838" w:themeColor="background2" w:themeShade="40"/>
            </w:rPr>
          </w:pPr>
        </w:p>
        <w:p w:rsidR="0065532B" w:rsidRPr="008F2830" w:rsidRDefault="00DD755B" w:rsidP="008F2830">
          <w:pPr>
            <w:spacing w:after="0" w:line="286" w:lineRule="auto"/>
            <w:rPr>
              <w:rFonts w:ascii="Lato Light" w:hAnsi="Lato Light"/>
              <w:b/>
              <w:i/>
              <w:color w:val="3B3838" w:themeColor="background2" w:themeShade="40"/>
            </w:rPr>
          </w:pPr>
        </w:p>
        <w:p w:rsidR="0065532B" w:rsidRPr="008F2830" w:rsidRDefault="00DD755B" w:rsidP="008F2830">
          <w:pPr>
            <w:spacing w:after="0" w:line="286" w:lineRule="auto"/>
            <w:rPr>
              <w:rFonts w:ascii="Lato Light" w:hAnsi="Lato Light"/>
              <w:b/>
              <w:i/>
              <w:color w:val="3B3838" w:themeColor="background2" w:themeShade="40"/>
            </w:rPr>
          </w:pPr>
        </w:p>
        <w:p w:rsidR="0065532B" w:rsidRPr="008F2830" w:rsidRDefault="00DD755B" w:rsidP="008F2830">
          <w:pPr>
            <w:spacing w:after="0" w:line="286" w:lineRule="auto"/>
            <w:rPr>
              <w:rStyle w:val="PlaceholderText"/>
              <w:color w:val="3B3838" w:themeColor="background2" w:themeShade="40"/>
            </w:rPr>
          </w:pPr>
        </w:p>
        <w:p w:rsidR="00346F7E" w:rsidRDefault="00346F7E"/>
      </w:docPartBody>
    </w:docPart>
    <w:docPart>
      <w:docPartPr>
        <w:name w:val="010B2FD8B0B04BBCA48D797DBDC8E499"/>
        <w:category>
          <w:name w:val="General"/>
          <w:gallery w:val="placeholder"/>
        </w:category>
        <w:types>
          <w:type w:val="bbPlcHdr"/>
        </w:types>
        <w:behaviors>
          <w:behavior w:val="content"/>
        </w:behaviors>
        <w:guid w:val="{35E6259F-9BAF-4FC5-BDBD-4744464CCF8C}"/>
      </w:docPartPr>
      <w:docPartBody>
        <w:p w:rsidR="00346F7E" w:rsidRDefault="003C1A83">
          <w:pPr>
            <w:pStyle w:val="010B2FD8B0B04BBCA48D797DBDC8E499"/>
          </w:pPr>
          <w:r w:rsidRPr="008F2830">
            <w:rPr>
              <w:rFonts w:ascii="Lato Light" w:hAnsi="Lato Light"/>
              <w:color w:val="3B3838" w:themeColor="background2" w:themeShade="40"/>
            </w:rPr>
            <w:t>Insert verse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Athelas"/>
    <w:panose1 w:val="020B0604020202020204"/>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Light">
    <w:altName w:val="Gill Sans"/>
    <w:panose1 w:val="020B0604020202020204"/>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A83"/>
    <w:rsid w:val="00346F7E"/>
    <w:rsid w:val="003C1A83"/>
    <w:rsid w:val="00DD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5940F57604435F9A451586DF17C560">
    <w:name w:val="945940F57604435F9A451586DF17C560"/>
  </w:style>
  <w:style w:type="paragraph" w:customStyle="1" w:styleId="9DAB214157EF4D0DAB07D6108CA8A98E">
    <w:name w:val="9DAB214157EF4D0DAB07D6108CA8A98E"/>
  </w:style>
  <w:style w:type="paragraph" w:customStyle="1" w:styleId="8404A90DC24D45B89B571547C45E3DFE">
    <w:name w:val="8404A90DC24D45B89B571547C45E3DFE"/>
  </w:style>
  <w:style w:type="paragraph" w:customStyle="1" w:styleId="3F1A9E77772F4009A58B3BD058D54061">
    <w:name w:val="3F1A9E77772F4009A58B3BD058D54061"/>
  </w:style>
  <w:style w:type="paragraph" w:customStyle="1" w:styleId="2DB9DC0E45434D7C9E72739AB2CFCBF0">
    <w:name w:val="2DB9DC0E45434D7C9E72739AB2CFCBF0"/>
  </w:style>
  <w:style w:type="character" w:styleId="PlaceholderText">
    <w:name w:val="Placeholder Text"/>
    <w:basedOn w:val="DefaultParagraphFont"/>
    <w:uiPriority w:val="99"/>
    <w:semiHidden/>
    <w:rPr>
      <w:color w:val="808080"/>
    </w:rPr>
  </w:style>
  <w:style w:type="paragraph" w:customStyle="1" w:styleId="CC00E7B0E71C4528A57BD8EE66740DC1">
    <w:name w:val="CC00E7B0E71C4528A57BD8EE66740DC1"/>
  </w:style>
  <w:style w:type="paragraph" w:customStyle="1" w:styleId="1B6D3DCA83494150A2E1BE03A5F14948">
    <w:name w:val="1B6D3DCA83494150A2E1BE03A5F14948"/>
  </w:style>
  <w:style w:type="paragraph" w:customStyle="1" w:styleId="010B2FD8B0B04BBCA48D797DBDC8E499">
    <w:name w:val="010B2FD8B0B04BBCA48D797DBDC8E4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1A650-AEC9-E746-8D0C-6EAAFB9B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C:\Users\ellen.bartling\Desktop\CCFP Parent Insights_template draft AM.dotx</Template>
  <TotalTime>1</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Bartling</dc:creator>
  <cp:lastModifiedBy>- -</cp:lastModifiedBy>
  <cp:revision>2</cp:revision>
  <cp:lastPrinted>2018-07-06T19:05:00Z</cp:lastPrinted>
  <dcterms:created xsi:type="dcterms:W3CDTF">2019-11-11T02:58:00Z</dcterms:created>
  <dcterms:modified xsi:type="dcterms:W3CDTF">2019-11-11T02:58:00Z</dcterms:modified>
</cp:coreProperties>
</file>